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B5A45" w14:textId="77777777" w:rsidR="00EE788A" w:rsidRDefault="00EE788A" w:rsidP="00EE788A">
      <w:pPr>
        <w:pStyle w:val="Heading1"/>
        <w:spacing w:before="0" w:after="600"/>
        <w:ind w:left="0" w:right="43"/>
        <w:jc w:val="left"/>
        <w:rPr>
          <w:rFonts w:ascii="Arial" w:hAnsi="Arial" w:cs="Arial"/>
        </w:rPr>
      </w:pPr>
      <w:r>
        <w:rPr>
          <w:rFonts w:ascii="Arial" w:hAnsi="Arial" w:cs="Arial"/>
          <w:noProof/>
        </w:rPr>
        <w:drawing>
          <wp:inline distT="0" distB="0" distL="0" distR="0" wp14:anchorId="2A95BA30" wp14:editId="4D148FCA">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5042B7E5" w14:textId="77777777" w:rsidR="00EE788A" w:rsidRPr="00274584" w:rsidRDefault="00EE788A" w:rsidP="00EE788A">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4EBFDE9D" w14:textId="640D506F" w:rsidR="00CA5EA2" w:rsidRPr="003137E5" w:rsidRDefault="009F4A91" w:rsidP="00CA5EA2">
      <w:pPr>
        <w:pStyle w:val="Heading1"/>
        <w:spacing w:before="0"/>
        <w:ind w:left="0" w:right="569"/>
        <w:jc w:val="left"/>
        <w:rPr>
          <w:rFonts w:ascii="Arial" w:hAnsi="Arial" w:cs="Arial"/>
          <w:color w:val="000000" w:themeColor="text1"/>
        </w:rPr>
      </w:pPr>
      <w:r>
        <w:rPr>
          <w:rFonts w:ascii="Arial" w:hAnsi="Arial" w:cs="Arial"/>
          <w:color w:val="000000" w:themeColor="text1"/>
        </w:rPr>
        <w:t>Ridge-Lok</w:t>
      </w:r>
    </w:p>
    <w:p w14:paraId="31CC07B3" w14:textId="77777777" w:rsidR="00CA5EA2" w:rsidRDefault="00CA5EA2" w:rsidP="00CA5EA2">
      <w:pPr>
        <w:spacing w:line="230" w:lineRule="exact"/>
        <w:ind w:right="571"/>
        <w:rPr>
          <w:bCs/>
        </w:rPr>
      </w:pPr>
    </w:p>
    <w:p w14:paraId="7B502F9F" w14:textId="45AB2F29" w:rsidR="00CA5EA2" w:rsidRPr="003E17C1" w:rsidRDefault="009F4A91" w:rsidP="00CA5EA2">
      <w:pPr>
        <w:spacing w:line="230" w:lineRule="exact"/>
        <w:ind w:right="571"/>
        <w:rPr>
          <w:bCs/>
        </w:rPr>
      </w:pPr>
      <w:r>
        <w:rPr>
          <w:bCs/>
        </w:rPr>
        <w:t>October</w:t>
      </w:r>
      <w:r w:rsidR="00CA5EA2" w:rsidRPr="003E17C1">
        <w:rPr>
          <w:bCs/>
          <w:spacing w:val="-9"/>
        </w:rPr>
        <w:t xml:space="preserve"> </w:t>
      </w:r>
      <w:r w:rsidR="00CA5EA2" w:rsidRPr="003E17C1">
        <w:rPr>
          <w:bCs/>
          <w:spacing w:val="-4"/>
        </w:rPr>
        <w:t>2024</w:t>
      </w:r>
    </w:p>
    <w:p w14:paraId="4E3FDF8C" w14:textId="5EE782E4" w:rsidR="00CA5EA2" w:rsidRPr="00F21818" w:rsidRDefault="00CA5EA2" w:rsidP="009F4A91">
      <w:pPr>
        <w:pStyle w:val="Heading2"/>
        <w:spacing w:before="231" w:line="480" w:lineRule="auto"/>
        <w:ind w:left="2738" w:hanging="2738"/>
      </w:pPr>
      <w:r w:rsidRPr="003E17C1">
        <w:rPr>
          <w:b w:val="0"/>
          <w:bCs w:val="0"/>
        </w:rPr>
        <w:t xml:space="preserve">SECTION </w:t>
      </w:r>
      <w:r w:rsidRPr="00F21818">
        <w:rPr>
          <w:b w:val="0"/>
          <w:bCs w:val="0"/>
        </w:rPr>
        <w:t>07</w:t>
      </w:r>
      <w:r w:rsidR="009F4A91">
        <w:rPr>
          <w:b w:val="0"/>
          <w:bCs w:val="0"/>
        </w:rPr>
        <w:t xml:space="preserve"> </w:t>
      </w:r>
      <w:r w:rsidRPr="00F21818">
        <w:rPr>
          <w:b w:val="0"/>
          <w:bCs w:val="0"/>
        </w:rPr>
        <w:t>41</w:t>
      </w:r>
      <w:r w:rsidR="009F4A91">
        <w:rPr>
          <w:b w:val="0"/>
          <w:bCs w:val="0"/>
        </w:rPr>
        <w:t xml:space="preserve"> 13</w:t>
      </w:r>
      <w:r w:rsidRPr="003E17C1">
        <w:rPr>
          <w:b w:val="0"/>
          <w:bCs w:val="0"/>
        </w:rPr>
        <w:t xml:space="preserve">- </w:t>
      </w:r>
      <w:r w:rsidR="009F4A91" w:rsidRPr="009F4A91">
        <w:rPr>
          <w:b w:val="0"/>
          <w:bCs w:val="0"/>
        </w:rPr>
        <w:t>INSULATED METAL ROOF PANELS</w:t>
      </w:r>
    </w:p>
    <w:p w14:paraId="310572D3" w14:textId="5681B353" w:rsidR="009F4A91" w:rsidRPr="009F4A91" w:rsidRDefault="009F4A91" w:rsidP="009F4A91">
      <w:pPr>
        <w:pStyle w:val="ARCATPart"/>
      </w:pPr>
      <w:r w:rsidRPr="00D42679">
        <w:t>- GENERAL</w:t>
      </w:r>
    </w:p>
    <w:p w14:paraId="3912E6EA" w14:textId="77777777" w:rsidR="009F4A91" w:rsidRPr="00D42679" w:rsidRDefault="009F4A91" w:rsidP="009F4A91">
      <w:pPr>
        <w:pStyle w:val="ARCATArticle"/>
      </w:pPr>
      <w:r w:rsidRPr="00D42679">
        <w:t>Summary</w:t>
      </w:r>
    </w:p>
    <w:p w14:paraId="731BCF5A" w14:textId="0972B64C" w:rsidR="009F4A91" w:rsidRPr="009F4A91" w:rsidRDefault="009F4A91" w:rsidP="009F4A91">
      <w:pPr>
        <w:pStyle w:val="ARCATParagraph"/>
      </w:pPr>
      <w:r w:rsidRPr="00D42679">
        <w:t>The contract drawings indicate the extent and general details of the roofs.</w:t>
      </w:r>
      <w:r w:rsidRPr="00D42679">
        <w:rPr>
          <w:spacing w:val="40"/>
        </w:rPr>
        <w:t xml:space="preserve"> </w:t>
      </w:r>
      <w:r w:rsidRPr="00D42679">
        <w:t>This section includes requirements for the factory-formed, pre-insulated, metal, roof panel cladding system and the corresponding metal flashings, sealants, fasteners, clips and other accessories.</w:t>
      </w:r>
    </w:p>
    <w:p w14:paraId="0CEE9407" w14:textId="77777777" w:rsidR="009F4A91" w:rsidRPr="00D42679" w:rsidRDefault="009F4A91" w:rsidP="009F4A91">
      <w:pPr>
        <w:pStyle w:val="ARCATArticle"/>
      </w:pPr>
      <w:r w:rsidRPr="00D42679">
        <w:t>Related Sections</w:t>
      </w:r>
    </w:p>
    <w:p w14:paraId="37B18C69" w14:textId="77777777" w:rsidR="009F4A91" w:rsidRPr="00D42679" w:rsidRDefault="009F4A91" w:rsidP="009F4A91">
      <w:pPr>
        <w:pStyle w:val="ARCATParagraph"/>
      </w:pPr>
      <w:r w:rsidRPr="00D42679">
        <w:t>Section 06 10 00 – Rough Carpentry: Wood nailers associated with roofing and roof insulation.</w:t>
      </w:r>
    </w:p>
    <w:p w14:paraId="31647701" w14:textId="77777777" w:rsidR="009F4A91" w:rsidRPr="00D42679" w:rsidRDefault="009F4A91" w:rsidP="009F4A91">
      <w:pPr>
        <w:pStyle w:val="ARCATParagraph"/>
      </w:pPr>
      <w:r w:rsidRPr="00D42679">
        <w:t>Section 07 62 00 – Sheet Metal Flashing and Trim: Formed metal flashing and trim items associated with roofing.</w:t>
      </w:r>
    </w:p>
    <w:p w14:paraId="194ACE69" w14:textId="3A77DD8B" w:rsidR="009F4A91" w:rsidRPr="00B5751A" w:rsidRDefault="009F4A91" w:rsidP="00B5751A">
      <w:pPr>
        <w:pStyle w:val="ARCATParagraph"/>
      </w:pPr>
      <w:r w:rsidRPr="00D42679">
        <w:t>Section 07 72 00 – Roof Accessories: Roof hatches, vents and manufactured curbs.</w:t>
      </w:r>
    </w:p>
    <w:p w14:paraId="65DD531B" w14:textId="77777777" w:rsidR="009F4A91" w:rsidRPr="00D42679" w:rsidRDefault="009F4A91" w:rsidP="009F4A91">
      <w:pPr>
        <w:pStyle w:val="ARCATArticle"/>
      </w:pPr>
      <w:r w:rsidRPr="00D42679">
        <w:t>References</w:t>
      </w:r>
    </w:p>
    <w:p w14:paraId="76CA1F27" w14:textId="77777777" w:rsidR="009F4A91" w:rsidRPr="00D42679" w:rsidRDefault="009F4A91" w:rsidP="009F4A91">
      <w:pPr>
        <w:pStyle w:val="ARCATParagraph"/>
      </w:pPr>
      <w:r w:rsidRPr="00D42679">
        <w:t>AISC - Steel Construction Manual – 13th Edition</w:t>
      </w:r>
    </w:p>
    <w:p w14:paraId="431A0E08" w14:textId="77777777" w:rsidR="009F4A91" w:rsidRPr="00D42679" w:rsidRDefault="009F4A91" w:rsidP="009F4A91">
      <w:pPr>
        <w:pStyle w:val="ARCATParagraph"/>
      </w:pPr>
      <w:r w:rsidRPr="00D42679">
        <w:t>AISI - North American Specification for the Design of Cold-Formed Structural Members, 2007</w:t>
      </w:r>
    </w:p>
    <w:p w14:paraId="59993447" w14:textId="77777777" w:rsidR="009F4A91" w:rsidRPr="00D42679" w:rsidRDefault="009F4A91" w:rsidP="009F4A91">
      <w:pPr>
        <w:pStyle w:val="ARCATParagraph"/>
      </w:pPr>
      <w:r w:rsidRPr="00D42679">
        <w:t>ASCE 7 - Minimum Design Loads for Buildings and Other Structures</w:t>
      </w:r>
    </w:p>
    <w:p w14:paraId="65776CCB" w14:textId="77777777" w:rsidR="009F4A91" w:rsidRPr="00D42679" w:rsidRDefault="009F4A91" w:rsidP="009F4A91">
      <w:pPr>
        <w:pStyle w:val="ARCATParagraph"/>
      </w:pPr>
      <w:r w:rsidRPr="00D42679">
        <w:t>ASTM</w:t>
      </w:r>
    </w:p>
    <w:p w14:paraId="3195A241" w14:textId="77777777" w:rsidR="009F4A91" w:rsidRPr="00D42679" w:rsidRDefault="009F4A91" w:rsidP="009F4A91">
      <w:pPr>
        <w:pStyle w:val="ARCATSubPara"/>
      </w:pPr>
      <w:r w:rsidRPr="00D42679">
        <w:t>ASTM C 518-10</w:t>
      </w:r>
      <w:r w:rsidRPr="00D42679">
        <w:rPr>
          <w:spacing w:val="40"/>
        </w:rPr>
        <w:t xml:space="preserve"> </w:t>
      </w:r>
      <w:r w:rsidRPr="00D42679">
        <w:t>Standard Test Method for Steady-State Thermal Transmission</w:t>
      </w:r>
      <w:r w:rsidRPr="00D42679">
        <w:rPr>
          <w:spacing w:val="-1"/>
        </w:rPr>
        <w:t xml:space="preserve"> </w:t>
      </w:r>
      <w:r w:rsidRPr="00D42679">
        <w:t>Properties by Means of the Heat Flow Meter Apparatus</w:t>
      </w:r>
    </w:p>
    <w:p w14:paraId="547E70C7" w14:textId="77777777" w:rsidR="009F4A91" w:rsidRPr="00D42679" w:rsidRDefault="009F4A91" w:rsidP="009F4A91">
      <w:pPr>
        <w:pStyle w:val="ARCATSubPara"/>
      </w:pPr>
      <w:r w:rsidRPr="00D42679">
        <w:t>ASTM C 1363-05 Standard Test Method for Thermal Performance of Building Materials and Envelope Assemblies by Means of a Hot Box Apparatus</w:t>
      </w:r>
    </w:p>
    <w:p w14:paraId="11B961FB" w14:textId="77777777" w:rsidR="009F4A91" w:rsidRPr="00D42679" w:rsidRDefault="009F4A91" w:rsidP="009F4A91">
      <w:pPr>
        <w:pStyle w:val="ARCATSubPara"/>
      </w:pPr>
      <w:r w:rsidRPr="00D42679">
        <w:t>ASTM C 273-07 Standard Test Method for Shear Properties of Sandwich Core Materials</w:t>
      </w:r>
    </w:p>
    <w:p w14:paraId="0FF08BF0" w14:textId="77777777" w:rsidR="009F4A91" w:rsidRPr="00D42679" w:rsidRDefault="009F4A91" w:rsidP="009F4A91">
      <w:pPr>
        <w:pStyle w:val="ARCATSubPara"/>
      </w:pPr>
      <w:r w:rsidRPr="00D42679">
        <w:t>ASTM D 1621-10 Standard Test Method for Compressive Properties of Rigid Cellular Plastics</w:t>
      </w:r>
    </w:p>
    <w:p w14:paraId="1A35410B" w14:textId="77777777" w:rsidR="009F4A91" w:rsidRPr="00D42679" w:rsidRDefault="009F4A91" w:rsidP="009F4A91">
      <w:pPr>
        <w:pStyle w:val="ARCATSubPara"/>
      </w:pPr>
      <w:r w:rsidRPr="00D42679">
        <w:t>ASTM D 1623-09 Standard Test Method for Tensile and Tensile Adhesion Properties of Rigid Cellular Plastics</w:t>
      </w:r>
    </w:p>
    <w:p w14:paraId="080D0815" w14:textId="77777777" w:rsidR="009F4A91" w:rsidRPr="00D42679" w:rsidRDefault="009F4A91" w:rsidP="009F4A91">
      <w:pPr>
        <w:pStyle w:val="ARCATSubPara"/>
      </w:pPr>
      <w:r w:rsidRPr="00D42679">
        <w:t>ASTM D 1622-08 Standard Test Method for Apparent Density of Rigid Cellular Plastics</w:t>
      </w:r>
    </w:p>
    <w:p w14:paraId="76FBD33C" w14:textId="77777777" w:rsidR="009F4A91" w:rsidRPr="00D42679" w:rsidRDefault="009F4A91" w:rsidP="009F4A91">
      <w:pPr>
        <w:pStyle w:val="ARCATSubPara"/>
      </w:pPr>
      <w:r w:rsidRPr="00D42679">
        <w:t>ASTM D 6226-10 Standard Test Method for Open Cell Content of Rigid Cellular Plastics</w:t>
      </w:r>
    </w:p>
    <w:p w14:paraId="35E39B2F" w14:textId="77777777" w:rsidR="009F4A91" w:rsidRPr="00D42679" w:rsidRDefault="009F4A91" w:rsidP="009F4A91">
      <w:pPr>
        <w:pStyle w:val="ARCATSubPara"/>
      </w:pPr>
      <w:r w:rsidRPr="00D42679">
        <w:t>ASTM E 72-10 Standard Test Methods of Conducting Strength Tests of Panels for Building Construction</w:t>
      </w:r>
    </w:p>
    <w:p w14:paraId="77C5339C" w14:textId="77777777" w:rsidR="009F4A91" w:rsidRPr="00D42679" w:rsidRDefault="009F4A91" w:rsidP="009F4A91">
      <w:pPr>
        <w:pStyle w:val="ARCATSubPara"/>
      </w:pPr>
      <w:r w:rsidRPr="00D42679">
        <w:t>ASTM E 84-10b Standard Test Method of Surface Burning Characteristics of Building Materials</w:t>
      </w:r>
    </w:p>
    <w:p w14:paraId="6359EA32" w14:textId="77777777" w:rsidR="009F4A91" w:rsidRPr="00D42679" w:rsidRDefault="009F4A91" w:rsidP="009F4A91">
      <w:pPr>
        <w:pStyle w:val="ARCATSubPara"/>
      </w:pPr>
      <w:r w:rsidRPr="00D42679">
        <w:t>ASTM E 1680-11 Standard Test Method for Rate of Air Leakage through Exterior Metal Roof Panel Systems</w:t>
      </w:r>
    </w:p>
    <w:p w14:paraId="0B7A6A0B" w14:textId="77777777" w:rsidR="009F4A91" w:rsidRPr="00D42679" w:rsidRDefault="009F4A91" w:rsidP="009F4A91">
      <w:pPr>
        <w:pStyle w:val="ARCATSubPara"/>
      </w:pPr>
      <w:r w:rsidRPr="00D42679">
        <w:t>ASTM E 1646-95(2011) Standard Test Method for Water Penetration of Exterior Metal Roof Panel Systems by Uniform Static Air Pressure Difference</w:t>
      </w:r>
    </w:p>
    <w:p w14:paraId="7242CE5B" w14:textId="77777777" w:rsidR="009F4A91" w:rsidRPr="00D42679" w:rsidRDefault="009F4A91" w:rsidP="009F4A91">
      <w:pPr>
        <w:pStyle w:val="ARCATSubPara"/>
      </w:pPr>
      <w:r w:rsidRPr="00D42679">
        <w:t xml:space="preserve">ASTM E 1592-05 Standard Test Method for Structural Performance of Sheet Metal </w:t>
      </w:r>
      <w:r w:rsidRPr="00D42679">
        <w:lastRenderedPageBreak/>
        <w:t>Roof and Siding Systems by Uniform Static Air Pressure Difference</w:t>
      </w:r>
    </w:p>
    <w:p w14:paraId="644B9F31" w14:textId="77777777" w:rsidR="009F4A91" w:rsidRDefault="009F4A91" w:rsidP="009F4A91">
      <w:pPr>
        <w:pStyle w:val="ARCATParagraph"/>
      </w:pPr>
      <w:r w:rsidRPr="00D42679">
        <w:t>FM</w:t>
      </w:r>
      <w:r w:rsidRPr="00D42679">
        <w:rPr>
          <w:spacing w:val="-4"/>
        </w:rPr>
        <w:t xml:space="preserve"> </w:t>
      </w:r>
      <w:r w:rsidRPr="00D42679">
        <w:t>Global</w:t>
      </w:r>
    </w:p>
    <w:p w14:paraId="1DC9DD08" w14:textId="77777777" w:rsidR="009F4A91" w:rsidRDefault="009F4A91" w:rsidP="009F4A91">
      <w:pPr>
        <w:pStyle w:val="ARCATSubPara"/>
      </w:pPr>
      <w:r w:rsidRPr="009F4A91">
        <w:t>FM 4880 Approval Standard for Class 1 Fire Rating of Insulated Wall or Wall and Roof/Ceiling Panels, Interior Finish Materials or Coatings and Exterior Wall Systems</w:t>
      </w:r>
    </w:p>
    <w:p w14:paraId="1C85195A" w14:textId="3CB59960" w:rsidR="009F4A91" w:rsidRPr="009F4A91" w:rsidRDefault="009F4A91" w:rsidP="009F4A91">
      <w:pPr>
        <w:pStyle w:val="ARCATSubPara"/>
      </w:pPr>
      <w:r w:rsidRPr="009F4A91">
        <w:t>FM 4471 Approval Standard for Class 1 Panel Roofs</w:t>
      </w:r>
    </w:p>
    <w:p w14:paraId="2910939A" w14:textId="68A83B91" w:rsidR="009F4A91" w:rsidRPr="009F4A91" w:rsidRDefault="009F4A91" w:rsidP="009F4A91">
      <w:pPr>
        <w:pStyle w:val="ARCATParagraph"/>
      </w:pPr>
      <w:r w:rsidRPr="00D42679">
        <w:t>International</w:t>
      </w:r>
      <w:r w:rsidRPr="00D42679">
        <w:rPr>
          <w:spacing w:val="-11"/>
        </w:rPr>
        <w:t xml:space="preserve"> </w:t>
      </w:r>
      <w:r w:rsidRPr="00D42679">
        <w:t>Building</w:t>
      </w:r>
      <w:r w:rsidRPr="00D42679">
        <w:rPr>
          <w:spacing w:val="-11"/>
        </w:rPr>
        <w:t xml:space="preserve"> </w:t>
      </w:r>
      <w:r w:rsidRPr="00D42679">
        <w:t>Code (IBC)</w:t>
      </w:r>
    </w:p>
    <w:p w14:paraId="7BFB4366" w14:textId="33174B58" w:rsidR="009F4A91" w:rsidRPr="00D42679" w:rsidRDefault="009F4A91" w:rsidP="009F4A91">
      <w:pPr>
        <w:pStyle w:val="ARCATArticle"/>
      </w:pPr>
      <w:r w:rsidRPr="00D42679">
        <w:t>Submittals</w:t>
      </w:r>
    </w:p>
    <w:p w14:paraId="715592B1" w14:textId="77777777" w:rsidR="009F4A91" w:rsidRPr="00D42679" w:rsidRDefault="009F4A91" w:rsidP="009F4A91">
      <w:pPr>
        <w:pStyle w:val="ARCATParagraph"/>
      </w:pPr>
      <w:r w:rsidRPr="00D42679">
        <w:t>Manufacturer’s product literature. Include product data and installation instructions.</w:t>
      </w:r>
    </w:p>
    <w:p w14:paraId="7AE98D0E" w14:textId="77777777" w:rsidR="009F4A91" w:rsidRPr="00D42679" w:rsidRDefault="009F4A91" w:rsidP="009F4A91">
      <w:pPr>
        <w:pStyle w:val="ARCATParagraph"/>
      </w:pPr>
      <w:r w:rsidRPr="00D42679">
        <w:t>Manufacturer’s written installation instructions: Provide manufacturer’s written instructions to installer, marked to show component installation; Where instructions allow installation options, indicate option for use.</w:t>
      </w:r>
    </w:p>
    <w:p w14:paraId="6CD53C8E" w14:textId="77777777" w:rsidR="009F4A91" w:rsidRPr="00D42679" w:rsidRDefault="009F4A91" w:rsidP="009F4A91">
      <w:pPr>
        <w:pStyle w:val="ARCATParagraph"/>
      </w:pPr>
      <w:r w:rsidRPr="00D42679">
        <w:t>Shop drawings showing elevations, panel layout and calling out panel profile, thickness, gauge, width, finish and texture. Include roof plan, details, specified loads, flashings, trims, terminations and expansion joints.</w:t>
      </w:r>
    </w:p>
    <w:p w14:paraId="4B811822" w14:textId="77777777" w:rsidR="009F4A91" w:rsidRPr="00D42679" w:rsidRDefault="009F4A91" w:rsidP="009F4A91">
      <w:pPr>
        <w:pStyle w:val="ARCATSubPara"/>
      </w:pPr>
      <w:r w:rsidRPr="00D42679">
        <w:t>The drawings shall illustrate product components including fasteners, clips, sealants, trims and any other necessary accessories.</w:t>
      </w:r>
    </w:p>
    <w:p w14:paraId="3287B6A1" w14:textId="77777777" w:rsidR="009F4A91" w:rsidRPr="00D42679" w:rsidRDefault="009F4A91" w:rsidP="009F4A91">
      <w:pPr>
        <w:pStyle w:val="ARCATParagraph"/>
      </w:pPr>
      <w:r w:rsidRPr="00D42679">
        <w:t>Engineering package illustrating the panels will resist the code stipulated loads.</w:t>
      </w:r>
    </w:p>
    <w:p w14:paraId="1B761602" w14:textId="77777777" w:rsidR="009F4A91" w:rsidRPr="00D42679" w:rsidRDefault="009F4A91" w:rsidP="009F4A91">
      <w:pPr>
        <w:pStyle w:val="ARCATParagraph"/>
      </w:pPr>
      <w:r w:rsidRPr="00D42679">
        <w:t>Color chip and/or chart.</w:t>
      </w:r>
    </w:p>
    <w:p w14:paraId="1C370433" w14:textId="77777777" w:rsidR="009F4A91" w:rsidRPr="00D42679" w:rsidRDefault="009F4A91" w:rsidP="009F4A91">
      <w:pPr>
        <w:pStyle w:val="ARCATParagraph"/>
      </w:pPr>
      <w:r w:rsidRPr="00D42679">
        <w:t>Samples: 12” long sample of roof panel. Provide color chips for selection of color and sheen. Provide (2) 3” x 5” finish samples in color selected.</w:t>
      </w:r>
    </w:p>
    <w:p w14:paraId="05A8D838" w14:textId="77777777" w:rsidR="009F4A91" w:rsidRPr="00D42679" w:rsidRDefault="009F4A91" w:rsidP="009F4A91">
      <w:pPr>
        <w:pStyle w:val="ARCATParagraph"/>
      </w:pPr>
      <w:r w:rsidRPr="00D42679">
        <w:t>Sample warranties (substrate and finish).</w:t>
      </w:r>
    </w:p>
    <w:p w14:paraId="568DE2D6" w14:textId="27B95481" w:rsidR="009F4A91" w:rsidRPr="009F4A91" w:rsidRDefault="009F4A91" w:rsidP="009F4A91">
      <w:pPr>
        <w:pStyle w:val="ARCATParagraph"/>
      </w:pPr>
      <w:r w:rsidRPr="00D42679">
        <w:t>Letter of Certification stating that all parts of this specification were satisfied.</w:t>
      </w:r>
    </w:p>
    <w:p w14:paraId="1C4410AC" w14:textId="0BEB96AF" w:rsidR="009F4A91" w:rsidRPr="00D42679" w:rsidRDefault="009F4A91" w:rsidP="009F4A91">
      <w:pPr>
        <w:pStyle w:val="ARCATArticle"/>
      </w:pPr>
      <w:r w:rsidRPr="00D42679">
        <w:t>Delivery, Storage and Handling</w:t>
      </w:r>
    </w:p>
    <w:p w14:paraId="7A4063A8" w14:textId="77777777" w:rsidR="009F4A91" w:rsidRPr="00D42679" w:rsidRDefault="009F4A91" w:rsidP="009F4A91">
      <w:pPr>
        <w:pStyle w:val="ARCATParagraph"/>
      </w:pPr>
      <w:r w:rsidRPr="00D42679">
        <w:t>Deliver panels in the original manufacturer’s weather-resistant, shrink-wrapped packaging with clearly marked, weather-resistant labeling.</w:t>
      </w:r>
    </w:p>
    <w:p w14:paraId="133C27AF" w14:textId="77777777" w:rsidR="009F4A91" w:rsidRPr="00D42679" w:rsidRDefault="009F4A91" w:rsidP="009F4A91">
      <w:pPr>
        <w:pStyle w:val="ARCATParagraph"/>
      </w:pPr>
      <w:r w:rsidRPr="00D42679">
        <w:t>Store the panels in a clean, level, protected and sufficiently compacted area. Provide ventilation if the bundles are exposed to moisture; further, elevate one end of the bundle to ensure adequate runoff. Do not stack more than two bundles high. Stack material to prevent twisting, bending, abrasion, scratching and denting.</w:t>
      </w:r>
    </w:p>
    <w:p w14:paraId="05CB1D99" w14:textId="77777777" w:rsidR="009F4A91" w:rsidRPr="00D42679" w:rsidRDefault="009F4A91" w:rsidP="009F4A91">
      <w:pPr>
        <w:pStyle w:val="ARCATParagraph"/>
      </w:pPr>
      <w:r w:rsidRPr="00D42679">
        <w:t>Use proper care in unloading, storing and installing the wall panels. Handle panels in a fashion that will not bend, dent, scratch or otherwise damage the product.</w:t>
      </w:r>
    </w:p>
    <w:p w14:paraId="00B50ADD" w14:textId="0447E683" w:rsidR="009F4A91" w:rsidRPr="009F4A91" w:rsidRDefault="009F4A91" w:rsidP="009F4A91">
      <w:pPr>
        <w:pStyle w:val="ARCATParagraph"/>
      </w:pPr>
      <w:r w:rsidRPr="00D42679">
        <w:t>Refer to the PAC-CLAD IMP Insulated Metal Panel Handling &amp; Maintenance Guide for more specific information regarding handling, storage, strippable film, steel debris, corrosion, cleaning and field painting.</w:t>
      </w:r>
    </w:p>
    <w:p w14:paraId="3C6E6D9E" w14:textId="1FB2345B" w:rsidR="009F4A91" w:rsidRPr="00D42679" w:rsidRDefault="009F4A91" w:rsidP="009F4A91">
      <w:pPr>
        <w:pStyle w:val="ARCATArticle"/>
      </w:pPr>
      <w:r w:rsidRPr="00D42679">
        <w:t>Project Conditions</w:t>
      </w:r>
    </w:p>
    <w:p w14:paraId="2EF38869" w14:textId="7E05BA0F" w:rsidR="009F4A91" w:rsidRPr="009F4A91" w:rsidRDefault="009F4A91" w:rsidP="009F4A91">
      <w:pPr>
        <w:pStyle w:val="ARCATParagraph"/>
      </w:pPr>
      <w:r w:rsidRPr="00D42679">
        <w:t>Weather Limitations: Proceed with installation only when existing and forecasted weather conditions permit assembly of metal panels to be performed according to manufacturers' written instructions and warranty requirements.</w:t>
      </w:r>
    </w:p>
    <w:p w14:paraId="4FC4F1FF" w14:textId="3CBFCEA8" w:rsidR="009F4A91" w:rsidRPr="00D42679" w:rsidRDefault="009F4A91" w:rsidP="009F4A91">
      <w:pPr>
        <w:pStyle w:val="ARCATArticle"/>
      </w:pPr>
      <w:r w:rsidRPr="00D42679">
        <w:t>Warranty</w:t>
      </w:r>
    </w:p>
    <w:p w14:paraId="518492E9" w14:textId="77777777" w:rsidR="009F4A91" w:rsidRPr="00D42679" w:rsidRDefault="009F4A91" w:rsidP="009F4A91">
      <w:pPr>
        <w:pStyle w:val="ARCATParagraph"/>
      </w:pPr>
      <w:r w:rsidRPr="00D42679">
        <w:t>The manufacturer warrants the panels as free of defects in material and workmanship for a period of (2) years from the date of production. This excludes the material coatings and finishes which are covered under separate warranties.</w:t>
      </w:r>
    </w:p>
    <w:p w14:paraId="6604D53A" w14:textId="77777777" w:rsidR="009F4A91" w:rsidRPr="00D42679" w:rsidRDefault="009F4A91" w:rsidP="009F4A91">
      <w:pPr>
        <w:pStyle w:val="ARCATParagraph"/>
      </w:pPr>
      <w:r w:rsidRPr="00D42679">
        <w:t>The manufacturer warrants the GALVALUME® substrate for a period of 20-years subject to the terms and conditions set forth in the manufacturer’s GALVALUME® 20-Year Limited Warranty.</w:t>
      </w:r>
    </w:p>
    <w:p w14:paraId="6274F114" w14:textId="77777777" w:rsidR="009F4A91" w:rsidRPr="00D42679" w:rsidRDefault="009F4A91" w:rsidP="009F4A91">
      <w:pPr>
        <w:pStyle w:val="ARCATParagraph"/>
      </w:pPr>
      <w:r w:rsidRPr="00D42679">
        <w:t>The manufacturer warrants the Kynar 500® coating system for a period of 25-years subject to the terms and conditions set forth in the manufacturer’s Coating System Limited Warranty.</w:t>
      </w:r>
    </w:p>
    <w:p w14:paraId="3E9E5645" w14:textId="4B4B7467" w:rsidR="009F4A91" w:rsidRPr="00B5751A" w:rsidRDefault="009F4A91" w:rsidP="00B5751A">
      <w:pPr>
        <w:pStyle w:val="ARCATParagraph"/>
      </w:pPr>
      <w:r w:rsidRPr="00D42679">
        <w:t>The installer warrants the panels as free of defects in material installation and workmanship for a period of (2) years from the date of substantial completion.</w:t>
      </w:r>
    </w:p>
    <w:p w14:paraId="5B607D24" w14:textId="7618678C" w:rsidR="009F4A91" w:rsidRPr="00D42679" w:rsidRDefault="009F4A91" w:rsidP="009F4A91">
      <w:pPr>
        <w:pStyle w:val="ARCATArticle"/>
      </w:pPr>
      <w:r w:rsidRPr="00D42679">
        <w:t>Maintenance</w:t>
      </w:r>
    </w:p>
    <w:p w14:paraId="1FADB362" w14:textId="77777777" w:rsidR="009F4A91" w:rsidRPr="00D42679" w:rsidRDefault="009F4A91" w:rsidP="009F4A91">
      <w:pPr>
        <w:pStyle w:val="ARCATParagraph"/>
      </w:pPr>
      <w:r w:rsidRPr="00D42679">
        <w:t>Keep the interior and exterior panel surfaces clean. Immediately remove dust, dirt, mud, mortar, chalk, excess sealants or any other type of foreign substance from the panel surfaces.</w:t>
      </w:r>
    </w:p>
    <w:p w14:paraId="030E0A38" w14:textId="38AE6E4B" w:rsidR="009F4A91" w:rsidRPr="009F4A91" w:rsidRDefault="009F4A91" w:rsidP="009F4A91">
      <w:pPr>
        <w:pStyle w:val="ARCATParagraph"/>
      </w:pPr>
      <w:r w:rsidRPr="00D42679">
        <w:lastRenderedPageBreak/>
        <w:t>Refer to the PAC-CLAD IMP Handling &amp; Maintenance Guide for more specific information regarding handling, storage, strippable film, steel debris, corrosion, cleaning and field painting.</w:t>
      </w:r>
    </w:p>
    <w:p w14:paraId="4A48FA40" w14:textId="0AD6383B" w:rsidR="009F4A91" w:rsidRPr="009F4A91" w:rsidRDefault="009F4A91" w:rsidP="009F4A91">
      <w:pPr>
        <w:pStyle w:val="ARCATPart"/>
      </w:pPr>
      <w:r w:rsidRPr="00D42679">
        <w:t>- PRODUCT</w:t>
      </w:r>
    </w:p>
    <w:p w14:paraId="5731244B" w14:textId="7E8E03AC" w:rsidR="009F4A91" w:rsidRPr="009F4A91" w:rsidRDefault="009F4A91" w:rsidP="009F4A91">
      <w:pPr>
        <w:pStyle w:val="ARCATArticle"/>
      </w:pPr>
      <w:r w:rsidRPr="00D42679">
        <w:t>Manufacturer / Supplier:</w:t>
      </w:r>
      <w:bookmarkStart w:id="0" w:name="_Hlk180069258"/>
      <w:r>
        <w:br/>
      </w:r>
      <w:r w:rsidRPr="009F4A91">
        <w:rPr>
          <w:b w:val="0"/>
          <w:bCs/>
        </w:rPr>
        <w:t>Petersen Aluminum Corporation</w:t>
      </w:r>
      <w:r>
        <w:rPr>
          <w:b w:val="0"/>
          <w:bCs/>
        </w:rPr>
        <w:br/>
      </w:r>
      <w:r w:rsidRPr="009F4A91">
        <w:rPr>
          <w:b w:val="0"/>
          <w:bCs/>
        </w:rPr>
        <w:t>1005 Tonne Road</w:t>
      </w:r>
      <w:r w:rsidRPr="009F4A91">
        <w:rPr>
          <w:b w:val="0"/>
          <w:bCs/>
        </w:rPr>
        <w:br/>
        <w:t>Elk Grove Village, IL 60007</w:t>
      </w:r>
      <w:r w:rsidRPr="009F4A91">
        <w:rPr>
          <w:b w:val="0"/>
          <w:bCs/>
        </w:rPr>
        <w:br/>
        <w:t>Phone: (800) PAC-CLAD</w:t>
      </w:r>
      <w:r w:rsidRPr="009F4A91">
        <w:rPr>
          <w:b w:val="0"/>
          <w:bCs/>
        </w:rPr>
        <w:br/>
        <w:t>Fax: (800) 722-7150</w:t>
      </w:r>
      <w:r w:rsidRPr="009F4A91">
        <w:rPr>
          <w:b w:val="0"/>
          <w:bCs/>
        </w:rPr>
        <w:br/>
        <w:t xml:space="preserve">E-mail: </w:t>
      </w:r>
      <w:hyperlink r:id="rId8" w:history="1">
        <w:r w:rsidRPr="009F4A91">
          <w:rPr>
            <w:rStyle w:val="Hyperlink"/>
            <w:b w:val="0"/>
            <w:bCs/>
          </w:rPr>
          <w:t>info@pac-clad.com</w:t>
        </w:r>
      </w:hyperlink>
      <w:r w:rsidRPr="009F4A91">
        <w:rPr>
          <w:b w:val="0"/>
          <w:bCs/>
        </w:rPr>
        <w:br/>
        <w:t xml:space="preserve">Internet: </w:t>
      </w:r>
      <w:hyperlink r:id="rId9" w:history="1">
        <w:r w:rsidRPr="009F4A91">
          <w:rPr>
            <w:rStyle w:val="Hyperlink"/>
            <w:b w:val="0"/>
            <w:bCs/>
          </w:rPr>
          <w:t>www.pac-clad.com</w:t>
        </w:r>
      </w:hyperlink>
      <w:bookmarkEnd w:id="0"/>
    </w:p>
    <w:p w14:paraId="134A37D3" w14:textId="77777777" w:rsidR="009F4A91" w:rsidRPr="00D42679" w:rsidRDefault="009F4A91" w:rsidP="009F4A91">
      <w:pPr>
        <w:pStyle w:val="ARCATArticle"/>
        <w:keepNext w:val="0"/>
        <w:widowControl/>
        <w:suppressAutoHyphens/>
        <w:spacing w:before="0" w:after="0"/>
        <w:ind w:left="540" w:hanging="540"/>
      </w:pPr>
      <w:r w:rsidRPr="00D42679">
        <w:t>System:</w:t>
      </w:r>
    </w:p>
    <w:p w14:paraId="214C66AE" w14:textId="77777777" w:rsidR="009F4A91" w:rsidRPr="00D42679" w:rsidRDefault="009F4A91" w:rsidP="009F4A91">
      <w:pPr>
        <w:pStyle w:val="ARCATParagraph"/>
      </w:pPr>
      <w:r w:rsidRPr="00D42679">
        <w:t xml:space="preserve">Insulated standing-seam metal roof panel with patented tee-seam allowing to be slid together. </w:t>
      </w:r>
    </w:p>
    <w:p w14:paraId="64188580" w14:textId="05DCB11F" w:rsidR="009F4A91" w:rsidRPr="009F4A91" w:rsidRDefault="009F4A91" w:rsidP="009F4A91">
      <w:pPr>
        <w:pStyle w:val="ARCATSubPara"/>
      </w:pPr>
      <w:r w:rsidRPr="00D42679">
        <w:t>The interior tongue-and-groove joint and factory-caulked batten provide a double layer of weather-tight protection.</w:t>
      </w:r>
    </w:p>
    <w:p w14:paraId="1BC65A64" w14:textId="77777777" w:rsidR="009F4A91" w:rsidRPr="00D42679" w:rsidRDefault="009F4A91" w:rsidP="009F4A91">
      <w:pPr>
        <w:pStyle w:val="ARCATArticle"/>
      </w:pPr>
      <w:r w:rsidRPr="00D42679">
        <w:t>Components / Materials:</w:t>
      </w:r>
    </w:p>
    <w:p w14:paraId="23866E78" w14:textId="77777777" w:rsidR="009F4A91" w:rsidRPr="00D42679" w:rsidRDefault="009F4A91" w:rsidP="009F4A91">
      <w:pPr>
        <w:pStyle w:val="ARCATParagraph"/>
      </w:pPr>
      <w:r w:rsidRPr="00D42679">
        <w:t>Panels</w:t>
      </w:r>
    </w:p>
    <w:p w14:paraId="7748B7A6" w14:textId="77777777" w:rsidR="009F4A91" w:rsidRPr="00D42679" w:rsidRDefault="009F4A91" w:rsidP="009F4A91">
      <w:pPr>
        <w:pStyle w:val="ARCATSubPara"/>
      </w:pPr>
      <w:r w:rsidRPr="00D42679">
        <w:t>Type: Insulated Metal Roof Panels consisting of roll-formed interior and exterior profiles chemically bonded to a continuously, foamed-in-place, polyisocyanurate, insulating core.</w:t>
      </w:r>
    </w:p>
    <w:p w14:paraId="0C22CF79" w14:textId="4956B0BF" w:rsidR="009F4A91" w:rsidRPr="00D42679" w:rsidRDefault="009F4A91" w:rsidP="009F4A91">
      <w:pPr>
        <w:pStyle w:val="ARCATSubPara"/>
      </w:pPr>
      <w:r w:rsidRPr="00D42679">
        <w:t>Classification:</w:t>
      </w:r>
      <w:r>
        <w:br/>
      </w:r>
      <w:r w:rsidRPr="00D42679">
        <w:t>FM Global 4880 Approved Class 1 Fire Rated Insulated Wall/Ceiling System.</w:t>
      </w:r>
      <w:r>
        <w:br/>
      </w:r>
      <w:r w:rsidRPr="00D42679">
        <w:t>FM Global 4471 Approved Class 1 Panel Roofs.</w:t>
      </w:r>
      <w:r>
        <w:br/>
      </w:r>
      <w:r w:rsidRPr="00D42679">
        <w:t>State of Florida Approved Building Product</w:t>
      </w:r>
      <w:r>
        <w:br/>
      </w:r>
      <w:r w:rsidRPr="00D42679">
        <w:t>Miami Dade County Approved</w:t>
      </w:r>
    </w:p>
    <w:p w14:paraId="60538E2B" w14:textId="77777777" w:rsidR="00872A9F" w:rsidRDefault="009F4A91" w:rsidP="009F4A91">
      <w:pPr>
        <w:pStyle w:val="ARCATSubPara"/>
      </w:pPr>
      <w:r w:rsidRPr="009F4A91">
        <w:rPr>
          <w:i/>
          <w:iCs/>
        </w:rPr>
        <w:t>Ridge-Lok</w:t>
      </w:r>
    </w:p>
    <w:p w14:paraId="3378151F" w14:textId="0A04418E" w:rsidR="009F4A91" w:rsidRPr="00D42679" w:rsidRDefault="009F4A91" w:rsidP="00872A9F">
      <w:pPr>
        <w:pStyle w:val="ARCATSubSub1"/>
      </w:pPr>
      <w:r w:rsidRPr="00D42679">
        <w:t>Exterior profile: Ridge-Lok (Standing Seam Roof).</w:t>
      </w:r>
    </w:p>
    <w:p w14:paraId="20CF266F" w14:textId="77777777" w:rsidR="009F4A91" w:rsidRPr="00D42679" w:rsidRDefault="009F4A91" w:rsidP="009F4A91">
      <w:pPr>
        <w:pStyle w:val="ARCATSubSub1"/>
      </w:pPr>
      <w:r w:rsidRPr="00D42679">
        <w:t>Interior profile: MesaLok.</w:t>
      </w:r>
    </w:p>
    <w:p w14:paraId="46023C30" w14:textId="77777777" w:rsidR="009F4A91" w:rsidRPr="00D42679" w:rsidRDefault="009F4A91" w:rsidP="009F4A91">
      <w:pPr>
        <w:pStyle w:val="ARCATSubSub1"/>
      </w:pPr>
      <w:r w:rsidRPr="00D42679">
        <w:t>Exterior material gauge: 26, 24 or 22.</w:t>
      </w:r>
    </w:p>
    <w:p w14:paraId="5ECBE70C" w14:textId="77777777" w:rsidR="009F4A91" w:rsidRPr="00D42679" w:rsidRDefault="009F4A91" w:rsidP="009F4A91">
      <w:pPr>
        <w:pStyle w:val="ARCATSubSub1"/>
      </w:pPr>
      <w:r w:rsidRPr="00D42679">
        <w:t>Interior material gauge: 26.</w:t>
      </w:r>
    </w:p>
    <w:p w14:paraId="4F6BA547" w14:textId="77777777" w:rsidR="009F4A91" w:rsidRPr="00D42679" w:rsidRDefault="009F4A91" w:rsidP="009F4A91">
      <w:pPr>
        <w:pStyle w:val="ARCATSubSub1"/>
      </w:pPr>
      <w:r w:rsidRPr="00D42679">
        <w:t>Substrate: Galvalume®, G90 galvanized or stainless steel.</w:t>
      </w:r>
    </w:p>
    <w:p w14:paraId="6FB0808A" w14:textId="77777777" w:rsidR="009F4A91" w:rsidRPr="00D42679" w:rsidRDefault="009F4A91" w:rsidP="009F4A91">
      <w:pPr>
        <w:pStyle w:val="ARCATSubSub1"/>
      </w:pPr>
      <w:r w:rsidRPr="00D42679">
        <w:t>Panel thickness: 2.5, 3, 4, 5 or 6-inch.</w:t>
      </w:r>
    </w:p>
    <w:p w14:paraId="61400F9D" w14:textId="77777777" w:rsidR="009F4A91" w:rsidRPr="00D42679" w:rsidRDefault="009F4A91" w:rsidP="009F4A91">
      <w:pPr>
        <w:pStyle w:val="ARCATSubSub1"/>
      </w:pPr>
      <w:r w:rsidRPr="00D42679">
        <w:t>Panel width: 42-inch.</w:t>
      </w:r>
    </w:p>
    <w:p w14:paraId="71A3E003" w14:textId="77777777" w:rsidR="009F4A91" w:rsidRPr="00D42679" w:rsidRDefault="009F4A91" w:rsidP="009F4A91">
      <w:pPr>
        <w:pStyle w:val="ARCATSubSub1"/>
      </w:pPr>
      <w:r w:rsidRPr="00D42679">
        <w:t>Exterior Texture: smooth.</w:t>
      </w:r>
    </w:p>
    <w:p w14:paraId="36D5B519" w14:textId="77777777" w:rsidR="009F4A91" w:rsidRPr="00D42679" w:rsidRDefault="009F4A91" w:rsidP="009F4A91">
      <w:pPr>
        <w:pStyle w:val="ARCATSubSub1"/>
      </w:pPr>
      <w:r w:rsidRPr="00D42679">
        <w:t>Interior Texture: embossed or smooth.</w:t>
      </w:r>
    </w:p>
    <w:p w14:paraId="3F914A09" w14:textId="77777777" w:rsidR="009F4A91" w:rsidRPr="00D42679" w:rsidRDefault="009F4A91" w:rsidP="009F4A91">
      <w:pPr>
        <w:pStyle w:val="ARCATParagraph"/>
      </w:pPr>
      <w:r w:rsidRPr="00D42679">
        <w:t>Flashing</w:t>
      </w:r>
    </w:p>
    <w:p w14:paraId="43D21FD3" w14:textId="77777777" w:rsidR="009F4A91" w:rsidRPr="00D42679" w:rsidRDefault="009F4A91" w:rsidP="009F4A91">
      <w:pPr>
        <w:pStyle w:val="ARCATSubPara"/>
      </w:pPr>
      <w:r w:rsidRPr="00D42679">
        <w:t>Match all flashings and trims with the adjacent panels in material gauge and finish. Install these trims per the panel manufacturer’s details.</w:t>
      </w:r>
    </w:p>
    <w:p w14:paraId="6F1BB259" w14:textId="77777777" w:rsidR="009F4A91" w:rsidRPr="00D42679" w:rsidRDefault="009F4A91" w:rsidP="009F4A91">
      <w:pPr>
        <w:pStyle w:val="ARCATParagraph"/>
      </w:pPr>
      <w:r w:rsidRPr="00D42679">
        <w:t>Accessories</w:t>
      </w:r>
    </w:p>
    <w:p w14:paraId="1495F23A" w14:textId="77777777" w:rsidR="009F4A91" w:rsidRPr="00D42679" w:rsidRDefault="009F4A91" w:rsidP="009F4A91">
      <w:pPr>
        <w:pStyle w:val="ARCATSubPara"/>
      </w:pPr>
      <w:r w:rsidRPr="00D42679">
        <w:t>Clips – 16-ga., 4” wide, 5-hole roof panel clip</w:t>
      </w:r>
    </w:p>
    <w:p w14:paraId="577A5224" w14:textId="77777777" w:rsidR="009F4A91" w:rsidRPr="00D42679" w:rsidRDefault="009F4A91" w:rsidP="009F4A91">
      <w:pPr>
        <w:pStyle w:val="ARCATSubPara"/>
      </w:pPr>
      <w:r w:rsidRPr="00D42679">
        <w:t>Fasteners - ¼-14 x 2-¼”, Self-Drilling, Hex Head, with Shoulder.</w:t>
      </w:r>
    </w:p>
    <w:p w14:paraId="0AAE1C54" w14:textId="77777777" w:rsidR="009F4A91" w:rsidRPr="00D42679" w:rsidRDefault="009F4A91" w:rsidP="009F4A91">
      <w:pPr>
        <w:pStyle w:val="ARCATSubPara"/>
      </w:pPr>
      <w:r w:rsidRPr="00D42679">
        <w:t>Batten – min. 24-ga.</w:t>
      </w:r>
    </w:p>
    <w:p w14:paraId="54816F8C" w14:textId="77777777" w:rsidR="009F4A91" w:rsidRPr="00D42679" w:rsidRDefault="009F4A91" w:rsidP="009F4A91">
      <w:pPr>
        <w:pStyle w:val="ARCATParagraph"/>
      </w:pPr>
      <w:r w:rsidRPr="00D42679">
        <w:t>Sealers</w:t>
      </w:r>
    </w:p>
    <w:p w14:paraId="04A12E12" w14:textId="77777777" w:rsidR="009F4A91" w:rsidRPr="00D42679" w:rsidRDefault="009F4A91" w:rsidP="009F4A91">
      <w:pPr>
        <w:pStyle w:val="ARCATSubPara"/>
      </w:pPr>
      <w:r w:rsidRPr="00D42679">
        <w:t>Sidelap – factory applied in batten</w:t>
      </w:r>
    </w:p>
    <w:p w14:paraId="367124B5" w14:textId="77777777" w:rsidR="009F4A91" w:rsidRPr="00D42679" w:rsidRDefault="009F4A91" w:rsidP="009F4A91">
      <w:pPr>
        <w:pStyle w:val="ARCATSubPara"/>
      </w:pPr>
      <w:r w:rsidRPr="00D42679">
        <w:t>Tube Sealants</w:t>
      </w:r>
    </w:p>
    <w:p w14:paraId="2D9A0820" w14:textId="77777777" w:rsidR="009F4A91" w:rsidRPr="00D42679" w:rsidRDefault="009F4A91" w:rsidP="009F4A91">
      <w:pPr>
        <w:pStyle w:val="ARCATSubPara"/>
      </w:pPr>
      <w:r w:rsidRPr="00D42679">
        <w:t>Non-skinning butyl</w:t>
      </w:r>
    </w:p>
    <w:p w14:paraId="09367B56" w14:textId="77777777" w:rsidR="009F4A91" w:rsidRPr="00D42679" w:rsidRDefault="009F4A91" w:rsidP="009F4A91">
      <w:pPr>
        <w:pStyle w:val="ARCATSubPara"/>
      </w:pPr>
      <w:r w:rsidRPr="00D42679">
        <w:t>Polyurethane</w:t>
      </w:r>
    </w:p>
    <w:p w14:paraId="0A263F34" w14:textId="77777777" w:rsidR="009F4A91" w:rsidRPr="00D42679" w:rsidRDefault="009F4A91" w:rsidP="009F4A91">
      <w:pPr>
        <w:pStyle w:val="ARCATSubPara"/>
      </w:pPr>
      <w:r w:rsidRPr="00D42679">
        <w:t>Tape</w:t>
      </w:r>
      <w:r w:rsidRPr="00D42679">
        <w:rPr>
          <w:spacing w:val="-7"/>
        </w:rPr>
        <w:t xml:space="preserve"> </w:t>
      </w:r>
      <w:r w:rsidRPr="00D42679">
        <w:t>Sealants</w:t>
      </w:r>
      <w:r w:rsidRPr="00D42679">
        <w:rPr>
          <w:spacing w:val="-4"/>
        </w:rPr>
        <w:t xml:space="preserve"> </w:t>
      </w:r>
    </w:p>
    <w:p w14:paraId="31B425DB" w14:textId="5D1EB476" w:rsidR="009F4A91" w:rsidRPr="00B5751A" w:rsidRDefault="009F4A91" w:rsidP="00B5751A">
      <w:pPr>
        <w:pStyle w:val="ARCATSubSub1"/>
      </w:pPr>
      <w:r w:rsidRPr="00D42679">
        <w:t>Butyl</w:t>
      </w:r>
    </w:p>
    <w:p w14:paraId="671D168D" w14:textId="77777777" w:rsidR="009F4A91" w:rsidRPr="00D42679" w:rsidRDefault="009F4A91" w:rsidP="00872A9F">
      <w:pPr>
        <w:pStyle w:val="ARCATArticle"/>
      </w:pPr>
      <w:r w:rsidRPr="00D42679">
        <w:t>System Performance</w:t>
      </w:r>
    </w:p>
    <w:p w14:paraId="61F710D0" w14:textId="77777777" w:rsidR="009F4A91" w:rsidRPr="00D42679" w:rsidRDefault="009F4A91" w:rsidP="00872A9F">
      <w:pPr>
        <w:pStyle w:val="ARCATParagraph"/>
      </w:pPr>
      <w:r w:rsidRPr="00D42679">
        <w:t>Structural</w:t>
      </w:r>
    </w:p>
    <w:p w14:paraId="5E4CE37D" w14:textId="77777777" w:rsidR="009F4A91" w:rsidRPr="00D42679" w:rsidRDefault="009F4A91" w:rsidP="00872A9F">
      <w:pPr>
        <w:pStyle w:val="ARCATSubPara"/>
      </w:pPr>
      <w:r w:rsidRPr="00D42679">
        <w:t xml:space="preserve">Load Capacity - Determine positive and negative load resistance based on tests </w:t>
      </w:r>
      <w:r w:rsidRPr="00D42679">
        <w:lastRenderedPageBreak/>
        <w:t>conducted in accordance with ASTM E 1592 and/or ASTM E 72.</w:t>
      </w:r>
    </w:p>
    <w:p w14:paraId="46C009C7" w14:textId="77777777" w:rsidR="009F4A91" w:rsidRPr="00D42679" w:rsidRDefault="009F4A91" w:rsidP="00872A9F">
      <w:pPr>
        <w:pStyle w:val="ARCATSubPara"/>
      </w:pPr>
      <w:r w:rsidRPr="00D42679">
        <w:t>Load Calculation – Dictated by ASCE 7 10 and the building dimensions</w:t>
      </w:r>
    </w:p>
    <w:p w14:paraId="5043E930" w14:textId="77777777" w:rsidR="009F4A91" w:rsidRPr="00D42679" w:rsidRDefault="009F4A91" w:rsidP="00872A9F">
      <w:pPr>
        <w:pStyle w:val="ARCATSubPara"/>
      </w:pPr>
      <w:r w:rsidRPr="00D42679">
        <w:t>Deflection Limit – per code or L/180, whichever is greater.</w:t>
      </w:r>
    </w:p>
    <w:p w14:paraId="5855C4BB" w14:textId="77777777" w:rsidR="009F4A91" w:rsidRPr="00D42679" w:rsidRDefault="009F4A91" w:rsidP="00872A9F">
      <w:pPr>
        <w:pStyle w:val="ARCATSubPara"/>
      </w:pPr>
      <w:r w:rsidRPr="00D42679">
        <w:t>Connection – Designed considering the load (psf), tributary area (sqft), ultimate fastener pullout/pullover (lbs.) and appropriate factor of safety.</w:t>
      </w:r>
    </w:p>
    <w:p w14:paraId="6D692228" w14:textId="77777777" w:rsidR="009F4A91" w:rsidRPr="00D42679" w:rsidRDefault="009F4A91" w:rsidP="00872A9F">
      <w:pPr>
        <w:pStyle w:val="ARCATSubPara"/>
      </w:pPr>
      <w:r w:rsidRPr="00D42679">
        <w:t>Factor of Safety (panel): 2.0</w:t>
      </w:r>
    </w:p>
    <w:p w14:paraId="75504BC5" w14:textId="77777777" w:rsidR="009F4A91" w:rsidRPr="00D42679" w:rsidRDefault="009F4A91" w:rsidP="00872A9F">
      <w:pPr>
        <w:pStyle w:val="ARCATSubPara"/>
      </w:pPr>
      <w:r w:rsidRPr="00D42679">
        <w:t>Factor of Safety (fasteners)</w:t>
      </w:r>
    </w:p>
    <w:p w14:paraId="2477AC58" w14:textId="77777777" w:rsidR="009F4A91" w:rsidRPr="00D42679" w:rsidRDefault="009F4A91" w:rsidP="00872A9F">
      <w:pPr>
        <w:pStyle w:val="ARCATSubSub1"/>
      </w:pPr>
      <w:r w:rsidRPr="00D42679">
        <w:t>Two fasteners into steel:  2.25</w:t>
      </w:r>
    </w:p>
    <w:p w14:paraId="1E1B757A" w14:textId="77777777" w:rsidR="009F4A91" w:rsidRPr="00D42679" w:rsidRDefault="009F4A91" w:rsidP="00872A9F">
      <w:pPr>
        <w:pStyle w:val="ARCATSubSub1"/>
      </w:pPr>
      <w:r w:rsidRPr="00D42679">
        <w:t>One fastener into steel or two fasteners into wood:  3.00</w:t>
      </w:r>
    </w:p>
    <w:p w14:paraId="1E768411" w14:textId="77777777" w:rsidR="009F4A91" w:rsidRPr="00D42679" w:rsidRDefault="009F4A91" w:rsidP="00872A9F">
      <w:pPr>
        <w:pStyle w:val="ARCATSubSub1"/>
      </w:pPr>
      <w:r w:rsidRPr="00D42679">
        <w:t>One fastener into wood:  4.00</w:t>
      </w:r>
    </w:p>
    <w:p w14:paraId="43B5433D" w14:textId="77777777" w:rsidR="009F4A91" w:rsidRPr="00D42679" w:rsidRDefault="009F4A91" w:rsidP="00872A9F">
      <w:pPr>
        <w:pStyle w:val="ARCATSubSub1"/>
      </w:pPr>
      <w:r w:rsidRPr="00D42679">
        <w:t>One or two fastener into masonry:  4.00</w:t>
      </w:r>
    </w:p>
    <w:p w14:paraId="1BE14471" w14:textId="77777777" w:rsidR="009F4A91" w:rsidRPr="00D42679" w:rsidRDefault="009F4A91" w:rsidP="00872A9F">
      <w:pPr>
        <w:pStyle w:val="ARCATSubPara"/>
      </w:pPr>
      <w:r w:rsidRPr="00D42679">
        <w:t>Material Thickness – The delivered material thickness (steel) shall be within 95% of the design</w:t>
      </w:r>
      <w:r w:rsidRPr="00D42679">
        <w:rPr>
          <w:spacing w:val="-1"/>
        </w:rPr>
        <w:t xml:space="preserve"> </w:t>
      </w:r>
      <w:r w:rsidRPr="00D42679">
        <w:t>thickness.</w:t>
      </w:r>
    </w:p>
    <w:p w14:paraId="2C0B6F41" w14:textId="77777777" w:rsidR="009F4A91" w:rsidRPr="00D42679" w:rsidRDefault="009F4A91" w:rsidP="00872A9F">
      <w:pPr>
        <w:pStyle w:val="ARCATSubPara"/>
      </w:pPr>
      <w:r w:rsidRPr="00D42679">
        <w:t>Impact Resistance</w:t>
      </w:r>
    </w:p>
    <w:p w14:paraId="4DB7E009" w14:textId="77777777" w:rsidR="009F4A91" w:rsidRPr="00D42679" w:rsidRDefault="009F4A91" w:rsidP="00872A9F">
      <w:pPr>
        <w:pStyle w:val="ARCATSubSub1"/>
      </w:pPr>
      <w:r w:rsidRPr="00D42679">
        <w:t>Severe hail resistance when tested in accordance with FM Standard 4471.</w:t>
      </w:r>
    </w:p>
    <w:p w14:paraId="221AA7CA" w14:textId="77777777" w:rsidR="009F4A91" w:rsidRPr="00D42679" w:rsidRDefault="009F4A91" w:rsidP="00872A9F">
      <w:pPr>
        <w:pStyle w:val="ARCATSubSub1"/>
      </w:pPr>
      <w:r w:rsidRPr="00D42679">
        <w:t>Foot Traffic Resistance when tested in accordance with FM Standard 4471</w:t>
      </w:r>
    </w:p>
    <w:p w14:paraId="73A3C726" w14:textId="77777777" w:rsidR="009F4A91" w:rsidRPr="00D42679" w:rsidRDefault="009F4A91" w:rsidP="00872A9F">
      <w:pPr>
        <w:pStyle w:val="ARCATSubSub1"/>
      </w:pPr>
      <w:r w:rsidRPr="00D42679">
        <w:t>Large Missile Impact tested in accordance with Miami Dade County TAS 201.</w:t>
      </w:r>
    </w:p>
    <w:p w14:paraId="6D1BE3AE" w14:textId="77777777" w:rsidR="009F4A91" w:rsidRPr="00D42679" w:rsidRDefault="009F4A91" w:rsidP="00872A9F">
      <w:pPr>
        <w:pStyle w:val="ARCATSubPara"/>
      </w:pPr>
      <w:r w:rsidRPr="00D42679">
        <w:t>Water-tightness</w:t>
      </w:r>
    </w:p>
    <w:p w14:paraId="61FA732F" w14:textId="77777777" w:rsidR="009F4A91" w:rsidRPr="00D42679" w:rsidRDefault="009F4A91" w:rsidP="00872A9F">
      <w:pPr>
        <w:pStyle w:val="ARCATSubSub1"/>
      </w:pPr>
      <w:r w:rsidRPr="00D42679">
        <w:t>Verify the panels allow no uncontrolled water penetration when subjected to a pressure differential of 12-psf when tested in accordance with ASTM E 1646.</w:t>
      </w:r>
    </w:p>
    <w:p w14:paraId="6021BE58" w14:textId="77777777" w:rsidR="009F4A91" w:rsidRPr="00D42679" w:rsidRDefault="009F4A91" w:rsidP="00872A9F">
      <w:pPr>
        <w:pStyle w:val="ARCATSubSub1"/>
      </w:pPr>
      <w:r w:rsidRPr="00D42679">
        <w:t>Verify the panel endlaps and sidelaps allow no uncontrolled water penetration when tested in accordance with Factory Mutual 4471 Appendix G (6-inch water head for 7 days).</w:t>
      </w:r>
    </w:p>
    <w:p w14:paraId="099021DE" w14:textId="77777777" w:rsidR="009F4A91" w:rsidRPr="00D42679" w:rsidRDefault="009F4A91" w:rsidP="00872A9F">
      <w:pPr>
        <w:pStyle w:val="ARCATSubPara"/>
      </w:pPr>
      <w:r w:rsidRPr="00D42679">
        <w:t>Air-tightness</w:t>
      </w:r>
    </w:p>
    <w:p w14:paraId="79700AB3" w14:textId="77777777" w:rsidR="009F4A91" w:rsidRPr="00D42679" w:rsidRDefault="009F4A91" w:rsidP="00872A9F">
      <w:pPr>
        <w:pStyle w:val="ARCATSubSub1"/>
      </w:pPr>
      <w:r w:rsidRPr="00D42679">
        <w:t>Verify the panels allow no more than 0.001 cfm/sf at a pressure differential of 12-psf when tested in accordance with ASTM E 1680.</w:t>
      </w:r>
    </w:p>
    <w:p w14:paraId="5A57790D" w14:textId="77777777" w:rsidR="009F4A91" w:rsidRPr="00D42679" w:rsidRDefault="009F4A91" w:rsidP="00872A9F">
      <w:pPr>
        <w:pStyle w:val="ARCATSubPara"/>
      </w:pPr>
      <w:r w:rsidRPr="00D42679">
        <w:t>Metal</w:t>
      </w:r>
      <w:r w:rsidRPr="00D42679">
        <w:rPr>
          <w:spacing w:val="-6"/>
        </w:rPr>
        <w:t xml:space="preserve"> </w:t>
      </w:r>
      <w:r w:rsidRPr="00D42679">
        <w:t>Facing</w:t>
      </w:r>
      <w:r w:rsidRPr="00D42679">
        <w:rPr>
          <w:spacing w:val="-6"/>
        </w:rPr>
        <w:t xml:space="preserve"> </w:t>
      </w:r>
      <w:r w:rsidRPr="00D42679">
        <w:t>to</w:t>
      </w:r>
      <w:r w:rsidRPr="00D42679">
        <w:rPr>
          <w:spacing w:val="-5"/>
        </w:rPr>
        <w:t xml:space="preserve"> </w:t>
      </w:r>
      <w:r w:rsidRPr="00D42679">
        <w:t>Foam</w:t>
      </w:r>
      <w:r w:rsidRPr="00D42679">
        <w:rPr>
          <w:spacing w:val="-7"/>
        </w:rPr>
        <w:t xml:space="preserve"> </w:t>
      </w:r>
      <w:r w:rsidRPr="00D42679">
        <w:t>Core</w:t>
      </w:r>
      <w:r w:rsidRPr="00D42679">
        <w:rPr>
          <w:spacing w:val="-5"/>
        </w:rPr>
        <w:t xml:space="preserve"> </w:t>
      </w:r>
      <w:r w:rsidRPr="00D42679">
        <w:t>Bond</w:t>
      </w:r>
      <w:r w:rsidRPr="00D42679">
        <w:rPr>
          <w:spacing w:val="-5"/>
        </w:rPr>
        <w:t xml:space="preserve"> </w:t>
      </w:r>
      <w:r w:rsidRPr="00D42679">
        <w:rPr>
          <w:spacing w:val="-2"/>
        </w:rPr>
        <w:t>Strength</w:t>
      </w:r>
    </w:p>
    <w:p w14:paraId="68CBC382" w14:textId="77777777" w:rsidR="009F4A91" w:rsidRPr="00D42679" w:rsidRDefault="009F4A91" w:rsidP="00872A9F">
      <w:pPr>
        <w:pStyle w:val="ARCATSubSub1"/>
      </w:pPr>
      <w:r w:rsidRPr="00D42679">
        <w:t>Fatigue – Upon being subjected to two-million alternating cycles of L/180 deflection, the panels shall exhibit no evidence of delamination of the fascia or liner elements, cracking of the foam core, or permanent set.</w:t>
      </w:r>
    </w:p>
    <w:p w14:paraId="6C183F9F" w14:textId="77777777" w:rsidR="009F4A91" w:rsidRPr="00D42679" w:rsidRDefault="009F4A91" w:rsidP="00872A9F">
      <w:pPr>
        <w:pStyle w:val="ARCATSubSub1"/>
      </w:pPr>
      <w:r w:rsidRPr="00D42679">
        <w:t>Freeze/Heat Cycling – At the conclusion of twenty-one (21) eight-hour temperature cycles (-20° F to 180° F), the panels shall exhibit no evidence of delamination, blistering or permanent set.</w:t>
      </w:r>
    </w:p>
    <w:p w14:paraId="794D9817" w14:textId="77777777" w:rsidR="009F4A91" w:rsidRPr="00D42679" w:rsidRDefault="009F4A91" w:rsidP="00872A9F">
      <w:pPr>
        <w:pStyle w:val="ARCATSubSub1"/>
      </w:pPr>
      <w:r w:rsidRPr="00D42679">
        <w:t>Humidity – After enduring 1200 hours of 93% humidity at a temperature of 158° F, the panels shall exhibit no evidence of delamination, blistering or interface corrosion.</w:t>
      </w:r>
    </w:p>
    <w:p w14:paraId="30D0A8C3" w14:textId="77777777" w:rsidR="009F4A91" w:rsidRPr="00D42679" w:rsidRDefault="009F4A91" w:rsidP="00872A9F">
      <w:pPr>
        <w:pStyle w:val="ARCATSubSub1"/>
      </w:pPr>
      <w:r w:rsidRPr="00D42679">
        <w:t>Autoclave – When exposed to 218°F and a pressure of 2-psig for 2-1/2 hours, the panels shall exhibit no delamination of the foam core from the metal skins.</w:t>
      </w:r>
    </w:p>
    <w:p w14:paraId="4FE704CD" w14:textId="77777777" w:rsidR="009F4A91" w:rsidRPr="00D42679" w:rsidRDefault="009F4A91" w:rsidP="00872A9F">
      <w:pPr>
        <w:pStyle w:val="ARCATSubPara"/>
      </w:pPr>
      <w:r w:rsidRPr="00D42679">
        <w:t>Energy Efficiency</w:t>
      </w:r>
    </w:p>
    <w:p w14:paraId="6CAFFCA5" w14:textId="77777777" w:rsidR="009F4A91" w:rsidRPr="00D42679" w:rsidRDefault="009F4A91" w:rsidP="00872A9F">
      <w:pPr>
        <w:pStyle w:val="ARCATSubSub1"/>
      </w:pPr>
      <w:r w:rsidRPr="00D42679">
        <w:t>When tested in accordance with ASTM C 518 the panels provide a K-factor of: 0.139 Btu-in/hr- ft2-F° @ 75° F mean temperature (R-7.20) and 0.129 Btu-in/hr-ft2-F° @ 35° F mean temperature (R-7.75).</w:t>
      </w:r>
    </w:p>
    <w:p w14:paraId="367C2D6B" w14:textId="77777777" w:rsidR="009F4A91" w:rsidRPr="00D42679" w:rsidRDefault="009F4A91" w:rsidP="00872A9F">
      <w:pPr>
        <w:pStyle w:val="ARCATSubPara"/>
      </w:pPr>
      <w:r w:rsidRPr="00D42679">
        <w:t>Fire Safety</w:t>
      </w:r>
    </w:p>
    <w:p w14:paraId="54E735DD" w14:textId="77777777" w:rsidR="009F4A91" w:rsidRPr="00D42679" w:rsidRDefault="009F4A91" w:rsidP="00872A9F">
      <w:pPr>
        <w:pStyle w:val="ARCATSubSub1"/>
      </w:pPr>
      <w:r w:rsidRPr="00D42679">
        <w:t>The panels shall be classified for below deck combustibility according to FM Approval Standard 4880.</w:t>
      </w:r>
    </w:p>
    <w:p w14:paraId="450A50E0" w14:textId="77777777" w:rsidR="009F4A91" w:rsidRPr="00D42679" w:rsidRDefault="009F4A91" w:rsidP="00872A9F">
      <w:pPr>
        <w:pStyle w:val="ARCATSubSub1"/>
      </w:pPr>
      <w:r w:rsidRPr="00D42679">
        <w:t>The panels shall be classified for above deck combustibility (Class A, severe exposure) according to FM Approval Standard 4471 (ASTM E 108 Fire Test of Roof Coverings).</w:t>
      </w:r>
    </w:p>
    <w:p w14:paraId="37CD894D" w14:textId="77777777" w:rsidR="009F4A91" w:rsidRPr="00D42679" w:rsidRDefault="009F4A91" w:rsidP="00872A9F">
      <w:pPr>
        <w:pStyle w:val="ARCATSubPara"/>
      </w:pPr>
      <w:r w:rsidRPr="00D42679">
        <w:t>Surface Burning Characteristics</w:t>
      </w:r>
    </w:p>
    <w:p w14:paraId="63192656" w14:textId="77777777" w:rsidR="009F4A91" w:rsidRPr="00D42679" w:rsidRDefault="009F4A91" w:rsidP="00872A9F">
      <w:pPr>
        <w:pStyle w:val="ARCATSubSub1"/>
      </w:pPr>
      <w:r w:rsidRPr="00D42679">
        <w:t>Verify the panels have a maximum Flame Spread of 25 and maximum Smoke Developed of 450 when tested in accordance with ASTM E84.</w:t>
      </w:r>
    </w:p>
    <w:p w14:paraId="56E0A980" w14:textId="77777777" w:rsidR="009F4A91" w:rsidRPr="00D42679" w:rsidRDefault="009F4A91" w:rsidP="00872A9F">
      <w:pPr>
        <w:pStyle w:val="ARCATSubPara"/>
      </w:pPr>
      <w:r w:rsidRPr="00D42679">
        <w:t>Material Compatibility</w:t>
      </w:r>
    </w:p>
    <w:p w14:paraId="4E8E8D55" w14:textId="0C1A95B9" w:rsidR="009F4A91" w:rsidRPr="004D4B90" w:rsidRDefault="009F4A91" w:rsidP="009F4A91">
      <w:pPr>
        <w:pStyle w:val="ARCATSubSub1"/>
      </w:pPr>
      <w:r w:rsidRPr="00D42679">
        <w:t>Prevent galvanic action of dissimilar metals. This includes but is not limited to any direct contact of panels and/or trim with treated lumber or copper lightening attenuation equipment or indirect contact constituted by water runoff from HVAC drain-lines, etc.</w:t>
      </w:r>
    </w:p>
    <w:p w14:paraId="60D43F76" w14:textId="3CCB551B" w:rsidR="009F4A91" w:rsidRPr="008215C2" w:rsidRDefault="009F4A91" w:rsidP="008215C2">
      <w:pPr>
        <w:pStyle w:val="ARCATPart"/>
      </w:pPr>
      <w:r w:rsidRPr="00D42679">
        <w:lastRenderedPageBreak/>
        <w:t>- EXECUTION</w:t>
      </w:r>
    </w:p>
    <w:p w14:paraId="49936C01" w14:textId="77777777" w:rsidR="009F4A91" w:rsidRPr="00D42679" w:rsidRDefault="009F4A91" w:rsidP="008215C2">
      <w:pPr>
        <w:pStyle w:val="ARCATArticle"/>
      </w:pPr>
      <w:r w:rsidRPr="00D42679">
        <w:t>General</w:t>
      </w:r>
    </w:p>
    <w:p w14:paraId="0F3D668E" w14:textId="32BE6E9C" w:rsidR="009F4A91" w:rsidRPr="008215C2" w:rsidRDefault="009F4A91" w:rsidP="008215C2">
      <w:pPr>
        <w:pStyle w:val="ARCATParagraph"/>
      </w:pPr>
      <w:r w:rsidRPr="00D42679">
        <w:t>The Contractor, upon entering into a contract to erect the Roof Panel System, claims itself competent in the erection of these systems and is responsible for complying with all applicable local federal and state construction and safety regulations, including OSHA regulations.</w:t>
      </w:r>
    </w:p>
    <w:p w14:paraId="4193FEF2" w14:textId="77777777" w:rsidR="009F4A91" w:rsidRPr="00D42679" w:rsidRDefault="009F4A91" w:rsidP="008215C2">
      <w:pPr>
        <w:pStyle w:val="ARCATArticle"/>
      </w:pPr>
      <w:r w:rsidRPr="00D42679">
        <w:t>Preparation</w:t>
      </w:r>
    </w:p>
    <w:p w14:paraId="098EA333" w14:textId="1B5F543A" w:rsidR="009F4A91" w:rsidRPr="008215C2" w:rsidRDefault="009F4A91" w:rsidP="008215C2">
      <w:pPr>
        <w:pStyle w:val="ARCATParagraph"/>
      </w:pPr>
      <w:r w:rsidRPr="00D42679">
        <w:t>Contractor - Before roof panel installation begins, meticulously review and accept the shop drawings as correct.</w:t>
      </w:r>
    </w:p>
    <w:p w14:paraId="40179D8A" w14:textId="77777777" w:rsidR="009F4A91" w:rsidRPr="00D42679" w:rsidRDefault="009F4A91" w:rsidP="008215C2">
      <w:pPr>
        <w:pStyle w:val="ARCATArticle"/>
      </w:pPr>
      <w:r w:rsidRPr="00D42679">
        <w:t>Examination</w:t>
      </w:r>
    </w:p>
    <w:p w14:paraId="650391F2" w14:textId="77777777" w:rsidR="009F4A91" w:rsidRPr="00D42679" w:rsidRDefault="009F4A91" w:rsidP="008215C2">
      <w:pPr>
        <w:pStyle w:val="ARCATParagraph"/>
      </w:pPr>
      <w:r w:rsidRPr="00D42679">
        <w:t>Shipment - Immediately upon delivery of the roof panels and accessories, crosscheck the delivered materials against the shipper to insure a complete shipment.</w:t>
      </w:r>
    </w:p>
    <w:p w14:paraId="5502D072" w14:textId="77777777" w:rsidR="009F4A91" w:rsidRPr="00D42679" w:rsidRDefault="009F4A91" w:rsidP="008215C2">
      <w:pPr>
        <w:pStyle w:val="ARCATParagraph"/>
      </w:pPr>
      <w:r w:rsidRPr="00D42679">
        <w:t>Substrate – Before installation begins, inspect and accept the structure with regard to plumb, level and true. The maximum deviation of steel alignment shall be limited to 0 (+\-) 3/16” from the control with a 1/8” maximum change in deviation for any member of any 10-ft panel run. The Contractor shall not proceed with installation if the structural steel is not within the specified tolerances.</w:t>
      </w:r>
    </w:p>
    <w:p w14:paraId="6C9CAB19" w14:textId="08606932" w:rsidR="009F4A91" w:rsidRPr="00B5751A" w:rsidRDefault="009F4A91" w:rsidP="00B5751A">
      <w:pPr>
        <w:pStyle w:val="ARCATParagraph"/>
      </w:pPr>
      <w:r w:rsidRPr="00D42679">
        <w:t>Panels – During installation, examine the individual panels. Immediately notify the manufacturer of any panel defects. Do not install defective panels.</w:t>
      </w:r>
    </w:p>
    <w:p w14:paraId="515CC8C7" w14:textId="77777777" w:rsidR="009F4A91" w:rsidRPr="00D42679" w:rsidRDefault="009F4A91" w:rsidP="008215C2">
      <w:pPr>
        <w:pStyle w:val="ARCATArticle"/>
      </w:pPr>
      <w:r w:rsidRPr="00D42679">
        <w:t>Installation</w:t>
      </w:r>
    </w:p>
    <w:p w14:paraId="6F8F6D4E" w14:textId="77777777" w:rsidR="009F4A91" w:rsidRPr="00D42679" w:rsidRDefault="009F4A91" w:rsidP="008215C2">
      <w:pPr>
        <w:pStyle w:val="ARCATParagraph"/>
      </w:pPr>
      <w:r w:rsidRPr="00D42679">
        <w:t>Panels</w:t>
      </w:r>
    </w:p>
    <w:p w14:paraId="6C614291" w14:textId="77777777" w:rsidR="009F4A91" w:rsidRPr="00D42679" w:rsidRDefault="009F4A91" w:rsidP="008215C2">
      <w:pPr>
        <w:pStyle w:val="ARCATSubPara"/>
      </w:pPr>
      <w:r w:rsidRPr="00D42679">
        <w:t>Install in accordance with the manufacturer’s recommended procedures, details and the construction drawings. Install the panels plumb, level and true. If necessary, make panel cuts with a “metal cutting” circular saw.</w:t>
      </w:r>
    </w:p>
    <w:p w14:paraId="6A43B0D4" w14:textId="77777777" w:rsidR="009F4A91" w:rsidRPr="00D42679" w:rsidRDefault="009F4A91" w:rsidP="008215C2">
      <w:pPr>
        <w:pStyle w:val="ARCATParagraph"/>
      </w:pPr>
      <w:r w:rsidRPr="00D42679">
        <w:t>Fasteners</w:t>
      </w:r>
    </w:p>
    <w:p w14:paraId="41E3B478" w14:textId="77777777" w:rsidR="009F4A91" w:rsidRPr="00D42679" w:rsidRDefault="009F4A91" w:rsidP="008215C2">
      <w:pPr>
        <w:pStyle w:val="ARCATSubPara"/>
      </w:pPr>
      <w:r w:rsidRPr="00D42679">
        <w:t>Fasten panels to structural supports.</w:t>
      </w:r>
    </w:p>
    <w:p w14:paraId="578F384F" w14:textId="77777777" w:rsidR="009F4A91" w:rsidRPr="00D42679" w:rsidRDefault="009F4A91" w:rsidP="008215C2">
      <w:pPr>
        <w:pStyle w:val="ARCATSubPara"/>
      </w:pPr>
      <w:r w:rsidRPr="00D42679">
        <w:t>Install fasteners in the locations shown on the construction drawings. Take care not to overdrive fasteners. Replace stripped fasteners by installing a new fastener in a different location.</w:t>
      </w:r>
    </w:p>
    <w:p w14:paraId="2C700AF0" w14:textId="77777777" w:rsidR="009F4A91" w:rsidRPr="00D42679" w:rsidRDefault="009F4A91" w:rsidP="008215C2">
      <w:pPr>
        <w:pStyle w:val="ARCATSubPara"/>
      </w:pPr>
      <w:r w:rsidRPr="00D42679">
        <w:t>For required exposed fasteners, use manufacturer’s written torque settings for positive seal without rupturing sealing washers.</w:t>
      </w:r>
    </w:p>
    <w:p w14:paraId="616063AA" w14:textId="77777777" w:rsidR="009F4A91" w:rsidRPr="00D42679" w:rsidRDefault="009F4A91" w:rsidP="008215C2">
      <w:pPr>
        <w:pStyle w:val="ARCATParagraph"/>
      </w:pPr>
      <w:r w:rsidRPr="00D42679">
        <w:t>Trim</w:t>
      </w:r>
    </w:p>
    <w:p w14:paraId="26513CC9" w14:textId="3F2A5209" w:rsidR="009F4A91" w:rsidRPr="008215C2" w:rsidRDefault="009F4A91" w:rsidP="008215C2">
      <w:pPr>
        <w:pStyle w:val="ARCATSubPara"/>
      </w:pPr>
      <w:r w:rsidRPr="00D42679">
        <w:t>Install the flashing true-to-line and level or plumb and in accordance with the manufacturer’s details and the construction drawings.</w:t>
      </w:r>
    </w:p>
    <w:p w14:paraId="1595B92C" w14:textId="77777777" w:rsidR="009F4A91" w:rsidRPr="00D42679" w:rsidRDefault="009F4A91" w:rsidP="008215C2">
      <w:pPr>
        <w:pStyle w:val="ARCATParagraph"/>
      </w:pPr>
      <w:r w:rsidRPr="00D42679">
        <w:t>Sealants</w:t>
      </w:r>
    </w:p>
    <w:p w14:paraId="53FE02AA" w14:textId="2F4179D1" w:rsidR="009F4A91" w:rsidRPr="008215C2" w:rsidRDefault="009F4A91" w:rsidP="008215C2">
      <w:pPr>
        <w:pStyle w:val="ARCATSubPara"/>
      </w:pPr>
      <w:r w:rsidRPr="00D42679">
        <w:t>Before sealants are applied, clean and prime the surfaces according to the sealant manufacturer’s guidelines. Locate the sealants per the manufacturer’s details and the shop drawings without skips or voids.</w:t>
      </w:r>
    </w:p>
    <w:p w14:paraId="52B91444" w14:textId="77777777" w:rsidR="009F4A91" w:rsidRPr="00D42679" w:rsidRDefault="009F4A91" w:rsidP="008215C2">
      <w:pPr>
        <w:pStyle w:val="ARCATArticle"/>
      </w:pPr>
      <w:r w:rsidRPr="00D42679">
        <w:t>Installation Guide:</w:t>
      </w:r>
    </w:p>
    <w:p w14:paraId="214B4CBF" w14:textId="77777777" w:rsidR="009F4A91" w:rsidRPr="00D42679" w:rsidRDefault="009F4A91" w:rsidP="008215C2">
      <w:pPr>
        <w:pStyle w:val="ARCATParagraph"/>
      </w:pPr>
      <w:r w:rsidRPr="00D42679">
        <w:t>Refer to the PAC-CLAD IMP Installation Guide for specific information regarding accountability, conditions, heavy equipment, verification of structure, alignment, side-joints, vapor barrier, sealants, field applied insulation, threaded fasteners, strippable film, field cutting, appearance, general installation sequence and details.</w:t>
      </w:r>
    </w:p>
    <w:p w14:paraId="60CBFF45" w14:textId="77777777" w:rsidR="009F4A91" w:rsidRPr="00D42679" w:rsidRDefault="009F4A91" w:rsidP="008215C2">
      <w:pPr>
        <w:pStyle w:val="ARCATSubPara"/>
      </w:pPr>
      <w:bookmarkStart w:id="1" w:name="_Hlk180073904"/>
      <w:r w:rsidRPr="00D42679">
        <w:t>Do not place utility penetrations through panel seams.</w:t>
      </w:r>
    </w:p>
    <w:p w14:paraId="436BD773" w14:textId="030F0252" w:rsidR="009F4A91" w:rsidRPr="008215C2" w:rsidRDefault="009F4A91" w:rsidP="008215C2">
      <w:pPr>
        <w:pStyle w:val="ARCATSubPara"/>
      </w:pPr>
      <w:r w:rsidRPr="00D42679">
        <w:t>Do not allow panels or trim to come into contact with dissimilar materials. Protect from water run-off from these materials.</w:t>
      </w:r>
      <w:bookmarkEnd w:id="1"/>
    </w:p>
    <w:p w14:paraId="1B352A53" w14:textId="77777777" w:rsidR="009F4A91" w:rsidRPr="00D42679" w:rsidRDefault="009F4A91" w:rsidP="008215C2">
      <w:pPr>
        <w:pStyle w:val="ARCATArticle"/>
      </w:pPr>
      <w:r w:rsidRPr="00D42679">
        <w:t>Protection</w:t>
      </w:r>
    </w:p>
    <w:p w14:paraId="61A579EF" w14:textId="77777777" w:rsidR="009F4A91" w:rsidRPr="00D42679" w:rsidRDefault="009F4A91" w:rsidP="008215C2">
      <w:pPr>
        <w:pStyle w:val="ARCATParagraph"/>
      </w:pPr>
      <w:bookmarkStart w:id="2" w:name="_Hlk180073977"/>
      <w:r w:rsidRPr="00D42679">
        <w:t>Protect metal roof panels until completion of project.</w:t>
      </w:r>
    </w:p>
    <w:bookmarkEnd w:id="2"/>
    <w:p w14:paraId="51624DA7" w14:textId="6773CA3B" w:rsidR="009F4A91" w:rsidRPr="008215C2" w:rsidRDefault="009F4A91" w:rsidP="008215C2">
      <w:pPr>
        <w:pStyle w:val="ARCATParagraph"/>
      </w:pPr>
      <w:r w:rsidRPr="00D42679">
        <w:t>Remove any and all strippable films either prior to or directly following installation.  Take measures to avoid exposure of the film to direct sunlight for more than 24 hours.</w:t>
      </w:r>
    </w:p>
    <w:p w14:paraId="4349E6B2" w14:textId="77777777" w:rsidR="009F4A91" w:rsidRPr="00D42679" w:rsidRDefault="009F4A91" w:rsidP="008215C2">
      <w:pPr>
        <w:pStyle w:val="ARCATArticle"/>
      </w:pPr>
      <w:r w:rsidRPr="00D42679">
        <w:lastRenderedPageBreak/>
        <w:t>Cleaning</w:t>
      </w:r>
    </w:p>
    <w:p w14:paraId="05240B24" w14:textId="77777777" w:rsidR="009F4A91" w:rsidRPr="00D42679" w:rsidRDefault="009F4A91" w:rsidP="008215C2">
      <w:pPr>
        <w:pStyle w:val="ARCATParagraph"/>
      </w:pPr>
      <w:r w:rsidRPr="00D42679">
        <w:t>Touch Up – “Touch up” minor damage to factory applied finishes using factory approved, matching coatings provided by the manufacturer.</w:t>
      </w:r>
    </w:p>
    <w:p w14:paraId="52CC1AB3" w14:textId="77777777" w:rsidR="009F4A91" w:rsidRPr="00D42679" w:rsidRDefault="009F4A91" w:rsidP="008215C2">
      <w:pPr>
        <w:pStyle w:val="ARCATParagraph"/>
      </w:pPr>
      <w:r w:rsidRPr="00D42679">
        <w:t>If necessary, clean panel surfaces with water. Rinse with clean water.</w:t>
      </w:r>
    </w:p>
    <w:p w14:paraId="7B292ED3" w14:textId="77777777" w:rsidR="009F4A91" w:rsidRPr="00D42679" w:rsidRDefault="009F4A91" w:rsidP="009F4A91">
      <w:pPr>
        <w:pStyle w:val="BodyText"/>
        <w:spacing w:before="1"/>
        <w:rPr>
          <w:rFonts w:cs="Arial"/>
        </w:rPr>
      </w:pPr>
    </w:p>
    <w:p w14:paraId="627DCC65" w14:textId="506AEC88" w:rsidR="00E70C9B" w:rsidRPr="009F4A91" w:rsidRDefault="009F4A91" w:rsidP="004D4B90">
      <w:pPr>
        <w:ind w:left="140"/>
        <w:jc w:val="center"/>
        <w:rPr>
          <w:rFonts w:cs="Arial"/>
          <w:b/>
          <w:szCs w:val="20"/>
        </w:rPr>
      </w:pPr>
      <w:r w:rsidRPr="00D42679">
        <w:rPr>
          <w:rFonts w:cs="Arial"/>
          <w:b/>
          <w:szCs w:val="20"/>
        </w:rPr>
        <w:t>END</w:t>
      </w:r>
      <w:r w:rsidRPr="00D42679">
        <w:rPr>
          <w:rFonts w:cs="Arial"/>
          <w:b/>
          <w:spacing w:val="-5"/>
          <w:szCs w:val="20"/>
        </w:rPr>
        <w:t xml:space="preserve"> </w:t>
      </w:r>
      <w:r w:rsidRPr="00D42679">
        <w:rPr>
          <w:rFonts w:cs="Arial"/>
          <w:b/>
          <w:szCs w:val="20"/>
        </w:rPr>
        <w:t>OF</w:t>
      </w:r>
      <w:r w:rsidRPr="00D42679">
        <w:rPr>
          <w:rFonts w:cs="Arial"/>
          <w:b/>
          <w:spacing w:val="-5"/>
          <w:szCs w:val="20"/>
        </w:rPr>
        <w:t xml:space="preserve"> </w:t>
      </w:r>
      <w:r w:rsidRPr="00D42679">
        <w:rPr>
          <w:rFonts w:cs="Arial"/>
          <w:b/>
          <w:spacing w:val="-2"/>
          <w:szCs w:val="20"/>
        </w:rPr>
        <w:t>SECTION</w:t>
      </w:r>
    </w:p>
    <w:sectPr w:rsidR="00E70C9B" w:rsidRPr="009F4A91" w:rsidSect="00F14F02">
      <w:headerReference w:type="default" r:id="rId10"/>
      <w:footerReference w:type="default" r:id="rId11"/>
      <w:footerReference w:type="first" r:id="rId12"/>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38A19" w14:textId="77777777" w:rsidR="00761765" w:rsidRDefault="00761765" w:rsidP="ABFFABFF">
      <w:r>
        <w:separator/>
      </w:r>
    </w:p>
  </w:endnote>
  <w:endnote w:type="continuationSeparator" w:id="0">
    <w:p w14:paraId="5D1EE4B2" w14:textId="77777777" w:rsidR="00761765" w:rsidRDefault="00761765"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FBD98"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540E3C1A" w14:textId="4379C24C" w:rsidR="00E70C9B" w:rsidRPr="00E70C9B" w:rsidRDefault="00E70C9B" w:rsidP="00E70C9B">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E70C9B" w:rsidRPr="00A81C95" w14:paraId="10037A70" w14:textId="77777777" w:rsidTr="00964973">
      <w:tc>
        <w:tcPr>
          <w:tcW w:w="5508" w:type="dxa"/>
        </w:tcPr>
        <w:p w14:paraId="412482E5" w14:textId="5BF5D916" w:rsidR="00E70C9B" w:rsidRPr="00E70C9B" w:rsidRDefault="009F4A91" w:rsidP="00E70C9B">
          <w:pPr>
            <w:ind w:right="36"/>
            <w:rPr>
              <w:color w:val="808080"/>
              <w:sz w:val="18"/>
              <w:szCs w:val="18"/>
            </w:rPr>
          </w:pPr>
          <w:r w:rsidRPr="009F4A91">
            <w:rPr>
              <w:color w:val="808080"/>
              <w:sz w:val="18"/>
              <w:szCs w:val="18"/>
            </w:rPr>
            <w:t>INSULATED METAL ROOF PANELS</w:t>
          </w:r>
        </w:p>
      </w:tc>
      <w:tc>
        <w:tcPr>
          <w:tcW w:w="4770" w:type="dxa"/>
        </w:tcPr>
        <w:p w14:paraId="30BE4FAD" w14:textId="6B138AB2" w:rsidR="00E70C9B" w:rsidRPr="009F4A91" w:rsidRDefault="009F4A91" w:rsidP="00E70C9B">
          <w:pPr>
            <w:ind w:right="36"/>
            <w:jc w:val="right"/>
            <w:rPr>
              <w:color w:val="808080"/>
              <w:sz w:val="18"/>
              <w:szCs w:val="18"/>
            </w:rPr>
          </w:pPr>
          <w:r w:rsidRPr="009F4A91">
            <w:rPr>
              <w:color w:val="808080"/>
              <w:sz w:val="18"/>
              <w:szCs w:val="18"/>
            </w:rPr>
            <w:t>07 41 13</w:t>
          </w:r>
        </w:p>
      </w:tc>
    </w:tr>
  </w:tbl>
  <w:p w14:paraId="707CE550"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15F40" w14:textId="77777777" w:rsidR="009F4A91" w:rsidRPr="00E70C9B" w:rsidRDefault="009F4A91" w:rsidP="009F4A91">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6</w:t>
    </w:r>
    <w:r w:rsidRPr="00E70C9B">
      <w:fldChar w:fldCharType="end"/>
    </w:r>
    <w:r w:rsidRPr="00E70C9B">
      <w:t xml:space="preserve"> of </w:t>
    </w:r>
    <w:fldSimple w:instr=" NUMPAGES ">
      <w:r>
        <w:t>6</w:t>
      </w:r>
    </w:fldSimple>
  </w:p>
  <w:p w14:paraId="5FEFE6E6" w14:textId="77777777" w:rsidR="009F4A91" w:rsidRPr="00E70C9B" w:rsidRDefault="009F4A91" w:rsidP="009F4A91">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9F4A91" w:rsidRPr="00A81C95" w14:paraId="2B0CD45D" w14:textId="77777777" w:rsidTr="00CD3E84">
      <w:tc>
        <w:tcPr>
          <w:tcW w:w="5508" w:type="dxa"/>
        </w:tcPr>
        <w:p w14:paraId="1179FECB" w14:textId="77777777" w:rsidR="009F4A91" w:rsidRPr="00E70C9B" w:rsidRDefault="009F4A91" w:rsidP="009F4A91">
          <w:pPr>
            <w:ind w:right="36"/>
            <w:rPr>
              <w:color w:val="808080"/>
              <w:sz w:val="18"/>
              <w:szCs w:val="18"/>
            </w:rPr>
          </w:pPr>
          <w:r w:rsidRPr="009F4A91">
            <w:rPr>
              <w:color w:val="808080"/>
              <w:sz w:val="18"/>
              <w:szCs w:val="18"/>
            </w:rPr>
            <w:t>INSULATED METAL ROOF PANELS</w:t>
          </w:r>
        </w:p>
      </w:tc>
      <w:tc>
        <w:tcPr>
          <w:tcW w:w="4770" w:type="dxa"/>
        </w:tcPr>
        <w:p w14:paraId="1030612E" w14:textId="77777777" w:rsidR="009F4A91" w:rsidRPr="009F4A91" w:rsidRDefault="009F4A91" w:rsidP="009F4A91">
          <w:pPr>
            <w:ind w:right="36"/>
            <w:jc w:val="right"/>
            <w:rPr>
              <w:color w:val="808080"/>
              <w:sz w:val="18"/>
              <w:szCs w:val="18"/>
            </w:rPr>
          </w:pPr>
          <w:r w:rsidRPr="009F4A91">
            <w:rPr>
              <w:color w:val="808080"/>
              <w:sz w:val="18"/>
              <w:szCs w:val="18"/>
            </w:rPr>
            <w:t>07 41 13</w:t>
          </w:r>
        </w:p>
      </w:tc>
    </w:tr>
  </w:tbl>
  <w:p w14:paraId="6AAB2CB0" w14:textId="77777777" w:rsidR="00FD1AF7" w:rsidRPr="009F4A91" w:rsidRDefault="00FD1AF7" w:rsidP="009F4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5C791" w14:textId="77777777" w:rsidR="00761765" w:rsidRDefault="00761765" w:rsidP="ABFFABFF">
      <w:r>
        <w:separator/>
      </w:r>
    </w:p>
  </w:footnote>
  <w:footnote w:type="continuationSeparator" w:id="0">
    <w:p w14:paraId="6A3B8F0F" w14:textId="77777777" w:rsidR="00761765" w:rsidRDefault="00761765"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88" w:type="dxa"/>
      <w:tblLayout w:type="fixed"/>
      <w:tblLook w:val="04A0" w:firstRow="1" w:lastRow="0" w:firstColumn="1" w:lastColumn="0" w:noHBand="0" w:noVBand="1"/>
    </w:tblPr>
    <w:tblGrid>
      <w:gridCol w:w="4428"/>
      <w:gridCol w:w="5760"/>
    </w:tblGrid>
    <w:tr w:rsidR="008B3FED" w:rsidRPr="00E70C9B" w14:paraId="173C597C" w14:textId="77777777" w:rsidTr="008B3FED">
      <w:tc>
        <w:tcPr>
          <w:tcW w:w="4428" w:type="dxa"/>
        </w:tcPr>
        <w:p w14:paraId="4E6C1E15" w14:textId="77777777" w:rsidR="00E70C9B" w:rsidRPr="00E70C9B" w:rsidRDefault="00E70C9B" w:rsidP="008B3FED">
          <w:pPr>
            <w:rPr>
              <w:color w:val="808080"/>
              <w:sz w:val="18"/>
              <w:szCs w:val="18"/>
            </w:rPr>
          </w:pPr>
          <w:r w:rsidRPr="00E70C9B">
            <w:rPr>
              <w:color w:val="808080"/>
              <w:sz w:val="18"/>
              <w:szCs w:val="18"/>
            </w:rPr>
            <w:t>PAC-CLAD / Petersen</w:t>
          </w:r>
        </w:p>
      </w:tc>
      <w:tc>
        <w:tcPr>
          <w:tcW w:w="5760" w:type="dxa"/>
        </w:tcPr>
        <w:p w14:paraId="24CAE83E" w14:textId="7270CFB3" w:rsidR="00E70C9B" w:rsidRPr="008B3FED" w:rsidRDefault="00863F85" w:rsidP="008B3FED">
          <w:pPr>
            <w:jc w:val="right"/>
            <w:rPr>
              <w:color w:val="808080"/>
              <w:sz w:val="24"/>
            </w:rPr>
          </w:pPr>
          <w:r>
            <w:rPr>
              <w:color w:val="808080"/>
              <w:sz w:val="24"/>
            </w:rPr>
            <w:t>Ridge-Lok</w:t>
          </w:r>
        </w:p>
      </w:tc>
    </w:tr>
  </w:tbl>
  <w:p w14:paraId="4D590E72"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4E2C71F2"/>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170" w:hanging="360"/>
      </w:pPr>
      <w:rPr>
        <w:rFonts w:hint="default"/>
        <w:b w:val="0"/>
        <w:bCs/>
        <w:color w:val="000000" w:themeColor="text1"/>
      </w:rPr>
    </w:lvl>
    <w:lvl w:ilvl="3">
      <w:start w:val="1"/>
      <w:numFmt w:val="decimal"/>
      <w:pStyle w:val="ARCATSubPara"/>
      <w:lvlText w:val="%4. "/>
      <w:lvlJc w:val="left"/>
      <w:pPr>
        <w:ind w:left="1800" w:hanging="360"/>
      </w:pPr>
      <w:rPr>
        <w:rFonts w:hint="default"/>
        <w:b w:val="0"/>
        <w:bCs/>
        <w:color w:val="000000" w:themeColor="text1"/>
      </w:rPr>
    </w:lvl>
    <w:lvl w:ilvl="4">
      <w:start w:val="1"/>
      <w:numFmt w:val="lowerLetter"/>
      <w:pStyle w:val="ARCATSubSub1"/>
      <w:lvlText w:val="%5. "/>
      <w:lvlJc w:val="left"/>
      <w:pPr>
        <w:ind w:left="2520" w:hanging="360"/>
      </w:pPr>
      <w:rPr>
        <w:rFonts w:hint="default"/>
        <w:b w:val="0"/>
        <w:bCs/>
        <w:color w:val="000000" w:themeColor="text1"/>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0055CCA"/>
    <w:multiLevelType w:val="hybridMultilevel"/>
    <w:tmpl w:val="FEE2A9CC"/>
    <w:lvl w:ilvl="0" w:tplc="FFFFFFFF">
      <w:start w:val="1"/>
      <w:numFmt w:val="lowerLetter"/>
      <w:lvlText w:val="%1."/>
      <w:lvlJc w:val="left"/>
      <w:pPr>
        <w:ind w:left="1620" w:hanging="360"/>
      </w:pPr>
      <w:rPr>
        <w:rFonts w:hint="default"/>
      </w:r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2" w15:restartNumberingAfterBreak="0">
    <w:nsid w:val="009F798A"/>
    <w:multiLevelType w:val="hybridMultilevel"/>
    <w:tmpl w:val="709ED0DC"/>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3"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4" w15:restartNumberingAfterBreak="0">
    <w:nsid w:val="034A5089"/>
    <w:multiLevelType w:val="hybridMultilevel"/>
    <w:tmpl w:val="709ED0DC"/>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5" w15:restartNumberingAfterBreak="0">
    <w:nsid w:val="039F1535"/>
    <w:multiLevelType w:val="multilevel"/>
    <w:tmpl w:val="8A068CCE"/>
    <w:lvl w:ilvl="0">
      <w:start w:val="3"/>
      <w:numFmt w:val="decimal"/>
      <w:lvlText w:val="%1"/>
      <w:lvlJc w:val="left"/>
      <w:pPr>
        <w:ind w:left="375" w:hanging="375"/>
      </w:pPr>
      <w:rPr>
        <w:rFonts w:hint="default"/>
      </w:rPr>
    </w:lvl>
    <w:lvl w:ilvl="1">
      <w:start w:val="1"/>
      <w:numFmt w:val="decimalZero"/>
      <w:lvlText w:val="%1.%2"/>
      <w:lvlJc w:val="left"/>
      <w:pPr>
        <w:ind w:left="1275" w:hanging="375"/>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6"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7" w15:restartNumberingAfterBreak="0">
    <w:nsid w:val="03DA6A00"/>
    <w:multiLevelType w:val="hybridMultilevel"/>
    <w:tmpl w:val="E1041166"/>
    <w:lvl w:ilvl="0" w:tplc="B6CC515C">
      <w:start w:val="1"/>
      <w:numFmt w:val="upperLetter"/>
      <w:lvlText w:val="%1."/>
      <w:lvlJc w:val="left"/>
      <w:pPr>
        <w:tabs>
          <w:tab w:val="num" w:pos="720"/>
        </w:tabs>
        <w:ind w:left="720" w:hanging="360"/>
      </w:pPr>
      <w:rPr>
        <w:rFonts w:hint="default"/>
      </w:rPr>
    </w:lvl>
    <w:lvl w:ilvl="1" w:tplc="420882F2">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62454BA"/>
    <w:multiLevelType w:val="hybridMultilevel"/>
    <w:tmpl w:val="FEE2A9CC"/>
    <w:lvl w:ilvl="0" w:tplc="FFFFFFFF">
      <w:start w:val="1"/>
      <w:numFmt w:val="lowerLetter"/>
      <w:lvlText w:val="%1."/>
      <w:lvlJc w:val="left"/>
      <w:pPr>
        <w:ind w:left="1620" w:hanging="360"/>
      </w:pPr>
      <w:rPr>
        <w:rFonts w:hint="default"/>
      </w:r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9" w15:restartNumberingAfterBreak="0">
    <w:nsid w:val="068B2FAA"/>
    <w:multiLevelType w:val="multilevel"/>
    <w:tmpl w:val="AE28B1E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EF2094"/>
    <w:multiLevelType w:val="hybridMultilevel"/>
    <w:tmpl w:val="FEE2A9CC"/>
    <w:lvl w:ilvl="0" w:tplc="FFFFFFFF">
      <w:start w:val="1"/>
      <w:numFmt w:val="lowerLetter"/>
      <w:lvlText w:val="%1."/>
      <w:lvlJc w:val="left"/>
      <w:pPr>
        <w:ind w:left="1620" w:hanging="360"/>
      </w:pPr>
      <w:rPr>
        <w:rFonts w:hint="default"/>
      </w:r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11" w15:restartNumberingAfterBreak="0">
    <w:nsid w:val="07740F75"/>
    <w:multiLevelType w:val="hybridMultilevel"/>
    <w:tmpl w:val="45EE33B6"/>
    <w:lvl w:ilvl="0" w:tplc="8934F69E">
      <w:start w:val="1"/>
      <w:numFmt w:val="lowerLetter"/>
      <w:lvlText w:val="%1."/>
      <w:lvlJc w:val="left"/>
      <w:pPr>
        <w:tabs>
          <w:tab w:val="num" w:pos="1440"/>
        </w:tabs>
        <w:ind w:left="1440" w:hanging="360"/>
      </w:pPr>
      <w:rPr>
        <w:rFonts w:hint="default"/>
      </w:rPr>
    </w:lvl>
    <w:lvl w:ilvl="1" w:tplc="9FFC01DE">
      <w:start w:val="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3" w15:restartNumberingAfterBreak="0">
    <w:nsid w:val="09181A8D"/>
    <w:multiLevelType w:val="hybridMultilevel"/>
    <w:tmpl w:val="AE383A04"/>
    <w:lvl w:ilvl="0" w:tplc="F8DCA324">
      <w:start w:val="1"/>
      <w:numFmt w:val="upperLetter"/>
      <w:lvlText w:val="%1."/>
      <w:lvlJc w:val="left"/>
      <w:pPr>
        <w:tabs>
          <w:tab w:val="num" w:pos="720"/>
        </w:tabs>
        <w:ind w:left="720" w:hanging="360"/>
      </w:pPr>
      <w:rPr>
        <w:rFonts w:hint="default"/>
        <w:color w:val="auto"/>
      </w:rPr>
    </w:lvl>
    <w:lvl w:ilvl="1" w:tplc="1A047F44">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15" w15:restartNumberingAfterBreak="0">
    <w:nsid w:val="09B93DF4"/>
    <w:multiLevelType w:val="hybridMultilevel"/>
    <w:tmpl w:val="EDAEAEFE"/>
    <w:lvl w:ilvl="0" w:tplc="8960B0A8">
      <w:start w:val="1"/>
      <w:numFmt w:val="lowerLetter"/>
      <w:lvlText w:val="%1."/>
      <w:lvlJc w:val="left"/>
      <w:pPr>
        <w:tabs>
          <w:tab w:val="num" w:pos="1440"/>
        </w:tabs>
        <w:ind w:left="1440" w:hanging="360"/>
      </w:pPr>
      <w:rPr>
        <w:rFonts w:hint="default"/>
      </w:rPr>
    </w:lvl>
    <w:lvl w:ilvl="1" w:tplc="C03E9432">
      <w:start w:val="2"/>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7"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18"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9"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20"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1"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22" w15:restartNumberingAfterBreak="0">
    <w:nsid w:val="0DCD1D49"/>
    <w:multiLevelType w:val="hybridMultilevel"/>
    <w:tmpl w:val="F44823E6"/>
    <w:lvl w:ilvl="0" w:tplc="F672057C">
      <w:start w:val="1"/>
      <w:numFmt w:val="upperLetter"/>
      <w:lvlText w:val="%1."/>
      <w:lvlJc w:val="left"/>
      <w:pPr>
        <w:tabs>
          <w:tab w:val="num" w:pos="720"/>
        </w:tabs>
        <w:ind w:left="720" w:hanging="360"/>
      </w:pPr>
      <w:rPr>
        <w:rFonts w:hint="default"/>
      </w:rPr>
    </w:lvl>
    <w:lvl w:ilvl="1" w:tplc="25B88550">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0E7D72BD"/>
    <w:multiLevelType w:val="hybridMultilevel"/>
    <w:tmpl w:val="04489B6C"/>
    <w:lvl w:ilvl="0" w:tplc="8BF81CD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0FAA1AF0"/>
    <w:multiLevelType w:val="hybridMultilevel"/>
    <w:tmpl w:val="B8644744"/>
    <w:lvl w:ilvl="0" w:tplc="E8CA35C8">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26" w15:restartNumberingAfterBreak="0">
    <w:nsid w:val="0FDF0DDA"/>
    <w:multiLevelType w:val="hybridMultilevel"/>
    <w:tmpl w:val="4E6C0D3E"/>
    <w:lvl w:ilvl="0" w:tplc="739C81C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8"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9"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0"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31"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32"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33"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34"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5"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6" w15:restartNumberingAfterBreak="0">
    <w:nsid w:val="156D256A"/>
    <w:multiLevelType w:val="hybridMultilevel"/>
    <w:tmpl w:val="F52E74D0"/>
    <w:lvl w:ilvl="0" w:tplc="FF0038CA">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38"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9"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41"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42"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43"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44"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5" w15:restartNumberingAfterBreak="0">
    <w:nsid w:val="1CF650E0"/>
    <w:multiLevelType w:val="hybridMultilevel"/>
    <w:tmpl w:val="D2C8F842"/>
    <w:lvl w:ilvl="0" w:tplc="05CA74A2">
      <w:start w:val="1"/>
      <w:numFmt w:val="bullet"/>
      <w:lvlText w:val=""/>
      <w:lvlJc w:val="left"/>
      <w:pPr>
        <w:tabs>
          <w:tab w:val="num" w:pos="1080"/>
        </w:tabs>
        <w:ind w:left="108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1D8C2A30"/>
    <w:multiLevelType w:val="multilevel"/>
    <w:tmpl w:val="F3A83E2A"/>
    <w:lvl w:ilvl="0">
      <w:start w:val="1"/>
      <w:numFmt w:val="decimal"/>
      <w:lvlText w:val="%1."/>
      <w:lvlJc w:val="left"/>
      <w:pPr>
        <w:ind w:left="1260" w:hanging="360"/>
      </w:pPr>
      <w:rPr>
        <w:rFonts w:hint="default"/>
        <w:i w:val="0"/>
        <w:iCs w:val="0"/>
      </w:rPr>
    </w:lvl>
    <w:lvl w:ilvl="1">
      <w:start w:val="1"/>
      <w:numFmt w:val="decimalZero"/>
      <w:isLgl/>
      <w:lvlText w:val="%1.%2"/>
      <w:lvlJc w:val="left"/>
      <w:pPr>
        <w:ind w:left="1275" w:hanging="375"/>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47" w15:restartNumberingAfterBreak="0">
    <w:nsid w:val="1F786874"/>
    <w:multiLevelType w:val="hybridMultilevel"/>
    <w:tmpl w:val="D262B58E"/>
    <w:lvl w:ilvl="0" w:tplc="75666EE8">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49"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50"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51" w15:restartNumberingAfterBreak="0">
    <w:nsid w:val="214E5DCD"/>
    <w:multiLevelType w:val="multilevel"/>
    <w:tmpl w:val="F3A83E2A"/>
    <w:lvl w:ilvl="0">
      <w:start w:val="1"/>
      <w:numFmt w:val="decimal"/>
      <w:lvlText w:val="%1."/>
      <w:lvlJc w:val="left"/>
      <w:pPr>
        <w:ind w:left="1260" w:hanging="360"/>
      </w:pPr>
      <w:rPr>
        <w:rFonts w:hint="default"/>
        <w:i w:val="0"/>
        <w:iCs w:val="0"/>
      </w:rPr>
    </w:lvl>
    <w:lvl w:ilvl="1">
      <w:start w:val="1"/>
      <w:numFmt w:val="decimalZero"/>
      <w:isLgl/>
      <w:lvlText w:val="%1.%2"/>
      <w:lvlJc w:val="left"/>
      <w:pPr>
        <w:ind w:left="1275" w:hanging="375"/>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52"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3"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54"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55"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56"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57"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58"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59" w15:restartNumberingAfterBreak="0">
    <w:nsid w:val="24046796"/>
    <w:multiLevelType w:val="hybridMultilevel"/>
    <w:tmpl w:val="370C58F0"/>
    <w:lvl w:ilvl="0" w:tplc="6AA8229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15:restartNumberingAfterBreak="0">
    <w:nsid w:val="24E230A0"/>
    <w:multiLevelType w:val="hybridMultilevel"/>
    <w:tmpl w:val="EE143806"/>
    <w:lvl w:ilvl="0" w:tplc="C428E32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62"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63" w15:restartNumberingAfterBreak="0">
    <w:nsid w:val="268D223B"/>
    <w:multiLevelType w:val="hybridMultilevel"/>
    <w:tmpl w:val="709ED0DC"/>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64" w15:restartNumberingAfterBreak="0">
    <w:nsid w:val="26C1765D"/>
    <w:multiLevelType w:val="hybridMultilevel"/>
    <w:tmpl w:val="A404BF3A"/>
    <w:lvl w:ilvl="0" w:tplc="3DA8BD42">
      <w:start w:val="1"/>
      <w:numFmt w:val="upperLetter"/>
      <w:lvlText w:val="%1."/>
      <w:lvlJc w:val="left"/>
      <w:pPr>
        <w:tabs>
          <w:tab w:val="num" w:pos="720"/>
        </w:tabs>
        <w:ind w:left="720" w:hanging="360"/>
      </w:pPr>
      <w:rPr>
        <w:rFonts w:hint="default"/>
        <w:b/>
        <w:color w:val="auto"/>
      </w:rPr>
    </w:lvl>
    <w:lvl w:ilvl="1" w:tplc="70E0E592">
      <w:start w:val="1"/>
      <w:numFmt w:val="decimal"/>
      <w:lvlText w:val="%2."/>
      <w:lvlJc w:val="left"/>
      <w:pPr>
        <w:tabs>
          <w:tab w:val="num" w:pos="1080"/>
        </w:tabs>
        <w:ind w:left="108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15:restartNumberingAfterBreak="0">
    <w:nsid w:val="27EA6842"/>
    <w:multiLevelType w:val="hybridMultilevel"/>
    <w:tmpl w:val="D03402AA"/>
    <w:lvl w:ilvl="0" w:tplc="8208D9A4">
      <w:start w:val="1"/>
      <w:numFmt w:val="decimal"/>
      <w:lvlText w:val="%1."/>
      <w:lvlJc w:val="left"/>
      <w:pPr>
        <w:ind w:left="1260" w:hanging="360"/>
      </w:pPr>
      <w:rPr>
        <w:rFonts w:hint="default"/>
        <w:i w:val="0"/>
        <w:iCs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6"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67"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68"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69"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0"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71" w15:restartNumberingAfterBreak="0">
    <w:nsid w:val="29E029E8"/>
    <w:multiLevelType w:val="hybridMultilevel"/>
    <w:tmpl w:val="9D80ADFA"/>
    <w:lvl w:ilvl="0" w:tplc="2DF8F364">
      <w:start w:val="1"/>
      <w:numFmt w:val="upperLetter"/>
      <w:lvlText w:val="%1."/>
      <w:lvlJc w:val="left"/>
      <w:pPr>
        <w:tabs>
          <w:tab w:val="num" w:pos="720"/>
        </w:tabs>
        <w:ind w:left="720" w:hanging="360"/>
      </w:pPr>
      <w:rPr>
        <w:rFonts w:hint="default"/>
        <w:b/>
      </w:rPr>
    </w:lvl>
    <w:lvl w:ilvl="1" w:tplc="87AEB35A">
      <w:start w:val="1"/>
      <w:numFmt w:val="decimal"/>
      <w:lvlText w:val="%2."/>
      <w:lvlJc w:val="left"/>
      <w:pPr>
        <w:tabs>
          <w:tab w:val="num" w:pos="1080"/>
        </w:tabs>
        <w:ind w:left="108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3"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74"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75"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76" w15:restartNumberingAfterBreak="0">
    <w:nsid w:val="2FA20C7A"/>
    <w:multiLevelType w:val="hybridMultilevel"/>
    <w:tmpl w:val="5C9EA8B4"/>
    <w:lvl w:ilvl="0" w:tplc="88883910">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8"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79" w15:restartNumberingAfterBreak="0">
    <w:nsid w:val="30C65B41"/>
    <w:multiLevelType w:val="multilevel"/>
    <w:tmpl w:val="F3A83E2A"/>
    <w:lvl w:ilvl="0">
      <w:start w:val="1"/>
      <w:numFmt w:val="decimal"/>
      <w:lvlText w:val="%1."/>
      <w:lvlJc w:val="left"/>
      <w:pPr>
        <w:ind w:left="1260" w:hanging="360"/>
      </w:pPr>
      <w:rPr>
        <w:rFonts w:hint="default"/>
        <w:i w:val="0"/>
        <w:iCs w:val="0"/>
      </w:rPr>
    </w:lvl>
    <w:lvl w:ilvl="1">
      <w:start w:val="1"/>
      <w:numFmt w:val="decimalZero"/>
      <w:isLgl/>
      <w:lvlText w:val="%1.%2"/>
      <w:lvlJc w:val="left"/>
      <w:pPr>
        <w:ind w:left="1275" w:hanging="375"/>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80"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81"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82" w15:restartNumberingAfterBreak="0">
    <w:nsid w:val="31D90886"/>
    <w:multiLevelType w:val="hybridMultilevel"/>
    <w:tmpl w:val="72708C54"/>
    <w:lvl w:ilvl="0" w:tplc="36FE12A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15:restartNumberingAfterBreak="0">
    <w:nsid w:val="3213415F"/>
    <w:multiLevelType w:val="multilevel"/>
    <w:tmpl w:val="5AC816F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4"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85"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6"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7" w15:restartNumberingAfterBreak="0">
    <w:nsid w:val="355E0E83"/>
    <w:multiLevelType w:val="multilevel"/>
    <w:tmpl w:val="F3A83E2A"/>
    <w:lvl w:ilvl="0">
      <w:start w:val="1"/>
      <w:numFmt w:val="decimal"/>
      <w:lvlText w:val="%1."/>
      <w:lvlJc w:val="left"/>
      <w:pPr>
        <w:ind w:left="1260" w:hanging="360"/>
      </w:pPr>
      <w:rPr>
        <w:rFonts w:hint="default"/>
        <w:i w:val="0"/>
        <w:iCs w:val="0"/>
      </w:rPr>
    </w:lvl>
    <w:lvl w:ilvl="1">
      <w:start w:val="1"/>
      <w:numFmt w:val="decimalZero"/>
      <w:isLgl/>
      <w:lvlText w:val="%1.%2"/>
      <w:lvlJc w:val="left"/>
      <w:pPr>
        <w:ind w:left="1275" w:hanging="375"/>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88"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9" w15:restartNumberingAfterBreak="0">
    <w:nsid w:val="35BE709C"/>
    <w:multiLevelType w:val="hybridMultilevel"/>
    <w:tmpl w:val="709ED0DC"/>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90" w15:restartNumberingAfterBreak="0">
    <w:nsid w:val="36244A3D"/>
    <w:multiLevelType w:val="hybridMultilevel"/>
    <w:tmpl w:val="94CCE7EE"/>
    <w:lvl w:ilvl="0" w:tplc="DB500D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92"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93" w15:restartNumberingAfterBreak="0">
    <w:nsid w:val="37C843AD"/>
    <w:multiLevelType w:val="multilevel"/>
    <w:tmpl w:val="F3A83E2A"/>
    <w:lvl w:ilvl="0">
      <w:start w:val="1"/>
      <w:numFmt w:val="decimal"/>
      <w:lvlText w:val="%1."/>
      <w:lvlJc w:val="left"/>
      <w:pPr>
        <w:ind w:left="1260" w:hanging="360"/>
      </w:pPr>
      <w:rPr>
        <w:rFonts w:hint="default"/>
        <w:i w:val="0"/>
        <w:iCs w:val="0"/>
      </w:rPr>
    </w:lvl>
    <w:lvl w:ilvl="1">
      <w:start w:val="1"/>
      <w:numFmt w:val="decimalZero"/>
      <w:isLgl/>
      <w:lvlText w:val="%1.%2"/>
      <w:lvlJc w:val="left"/>
      <w:pPr>
        <w:ind w:left="1275" w:hanging="375"/>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94" w15:restartNumberingAfterBreak="0">
    <w:nsid w:val="38D56F87"/>
    <w:multiLevelType w:val="hybridMultilevel"/>
    <w:tmpl w:val="D730F0F4"/>
    <w:lvl w:ilvl="0" w:tplc="663A5DB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15:restartNumberingAfterBreak="0">
    <w:nsid w:val="39175F64"/>
    <w:multiLevelType w:val="multilevel"/>
    <w:tmpl w:val="9118D41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6" w15:restartNumberingAfterBreak="0">
    <w:nsid w:val="39261545"/>
    <w:multiLevelType w:val="hybridMultilevel"/>
    <w:tmpl w:val="FEE2A9CC"/>
    <w:lvl w:ilvl="0" w:tplc="FFFFFFFF">
      <w:start w:val="1"/>
      <w:numFmt w:val="lowerLetter"/>
      <w:lvlText w:val="%1."/>
      <w:lvlJc w:val="left"/>
      <w:pPr>
        <w:ind w:left="1620" w:hanging="360"/>
      </w:pPr>
      <w:rPr>
        <w:rFonts w:hint="default"/>
      </w:r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97" w15:restartNumberingAfterBreak="0">
    <w:nsid w:val="397750FD"/>
    <w:multiLevelType w:val="hybridMultilevel"/>
    <w:tmpl w:val="CE2A99D0"/>
    <w:lvl w:ilvl="0" w:tplc="1B6A1E8C">
      <w:start w:val="2"/>
      <w:numFmt w:val="upperLetter"/>
      <w:lvlText w:val="%1."/>
      <w:lvlJc w:val="left"/>
      <w:pPr>
        <w:tabs>
          <w:tab w:val="num" w:pos="720"/>
        </w:tabs>
        <w:ind w:left="720" w:hanging="360"/>
      </w:pPr>
      <w:rPr>
        <w:rFonts w:hint="default"/>
        <w:b/>
      </w:rPr>
    </w:lvl>
    <w:lvl w:ilvl="1" w:tplc="FF3C35E4">
      <w:start w:val="1"/>
      <w:numFmt w:val="decimal"/>
      <w:lvlText w:val="%2."/>
      <w:lvlJc w:val="left"/>
      <w:pPr>
        <w:tabs>
          <w:tab w:val="num" w:pos="1080"/>
        </w:tabs>
        <w:ind w:left="108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15:restartNumberingAfterBreak="0">
    <w:nsid w:val="3AEA5515"/>
    <w:multiLevelType w:val="hybridMultilevel"/>
    <w:tmpl w:val="96D4CD04"/>
    <w:lvl w:ilvl="0" w:tplc="6E0E6ED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0"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101"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102"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3" w15:restartNumberingAfterBreak="0">
    <w:nsid w:val="3F670E50"/>
    <w:multiLevelType w:val="multilevel"/>
    <w:tmpl w:val="F3A83E2A"/>
    <w:lvl w:ilvl="0">
      <w:start w:val="1"/>
      <w:numFmt w:val="decimal"/>
      <w:lvlText w:val="%1."/>
      <w:lvlJc w:val="left"/>
      <w:pPr>
        <w:ind w:left="1260" w:hanging="360"/>
      </w:pPr>
      <w:rPr>
        <w:rFonts w:hint="default"/>
        <w:i w:val="0"/>
        <w:iCs w:val="0"/>
      </w:rPr>
    </w:lvl>
    <w:lvl w:ilvl="1">
      <w:start w:val="1"/>
      <w:numFmt w:val="decimalZero"/>
      <w:isLgl/>
      <w:lvlText w:val="%1.%2"/>
      <w:lvlJc w:val="left"/>
      <w:pPr>
        <w:ind w:left="1275" w:hanging="375"/>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104" w15:restartNumberingAfterBreak="0">
    <w:nsid w:val="3FF31443"/>
    <w:multiLevelType w:val="hybridMultilevel"/>
    <w:tmpl w:val="FFE83188"/>
    <w:lvl w:ilvl="0" w:tplc="73E24A1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15:restartNumberingAfterBreak="0">
    <w:nsid w:val="406B1512"/>
    <w:multiLevelType w:val="hybridMultilevel"/>
    <w:tmpl w:val="FD02022C"/>
    <w:lvl w:ilvl="0" w:tplc="8CA64EF8">
      <w:start w:val="1"/>
      <w:numFmt w:val="upperLetter"/>
      <w:lvlText w:val="%1."/>
      <w:lvlJc w:val="left"/>
      <w:pPr>
        <w:tabs>
          <w:tab w:val="num" w:pos="720"/>
        </w:tabs>
        <w:ind w:left="720" w:hanging="360"/>
      </w:pPr>
      <w:rPr>
        <w:rFonts w:hint="default"/>
        <w:color w:val="auto"/>
      </w:rPr>
    </w:lvl>
    <w:lvl w:ilvl="1" w:tplc="9930433E">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15:restartNumberingAfterBreak="0">
    <w:nsid w:val="40972F35"/>
    <w:multiLevelType w:val="hybridMultilevel"/>
    <w:tmpl w:val="8132F7EA"/>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107" w15:restartNumberingAfterBreak="0">
    <w:nsid w:val="415A4C0D"/>
    <w:multiLevelType w:val="hybridMultilevel"/>
    <w:tmpl w:val="8132F7EA"/>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108"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09"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10"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11" w15:restartNumberingAfterBreak="0">
    <w:nsid w:val="427D0A26"/>
    <w:multiLevelType w:val="multilevel"/>
    <w:tmpl w:val="F3A83E2A"/>
    <w:lvl w:ilvl="0">
      <w:start w:val="1"/>
      <w:numFmt w:val="decimal"/>
      <w:lvlText w:val="%1."/>
      <w:lvlJc w:val="left"/>
      <w:pPr>
        <w:ind w:left="1260" w:hanging="360"/>
      </w:pPr>
      <w:rPr>
        <w:rFonts w:hint="default"/>
        <w:i w:val="0"/>
        <w:iCs w:val="0"/>
      </w:rPr>
    </w:lvl>
    <w:lvl w:ilvl="1">
      <w:start w:val="1"/>
      <w:numFmt w:val="decimalZero"/>
      <w:isLgl/>
      <w:lvlText w:val="%1.%2"/>
      <w:lvlJc w:val="left"/>
      <w:pPr>
        <w:ind w:left="1275" w:hanging="375"/>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112" w15:restartNumberingAfterBreak="0">
    <w:nsid w:val="43196A82"/>
    <w:multiLevelType w:val="hybridMultilevel"/>
    <w:tmpl w:val="709ED0DC"/>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113"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14" w15:restartNumberingAfterBreak="0">
    <w:nsid w:val="44663CED"/>
    <w:multiLevelType w:val="hybridMultilevel"/>
    <w:tmpl w:val="350EC9AC"/>
    <w:lvl w:ilvl="0" w:tplc="919465A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116"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117"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18" w15:restartNumberingAfterBreak="0">
    <w:nsid w:val="47B41464"/>
    <w:multiLevelType w:val="hybridMultilevel"/>
    <w:tmpl w:val="709ED0DC"/>
    <w:lvl w:ilvl="0" w:tplc="2C60A744">
      <w:start w:val="1"/>
      <w:numFmt w:val="upperLetter"/>
      <w:lvlText w:val="%1."/>
      <w:lvlJc w:val="left"/>
      <w:pPr>
        <w:ind w:left="1292" w:hanging="360"/>
      </w:pPr>
      <w:rPr>
        <w:rFonts w:hint="default"/>
      </w:rPr>
    </w:lvl>
    <w:lvl w:ilvl="1" w:tplc="04090019" w:tentative="1">
      <w:start w:val="1"/>
      <w:numFmt w:val="lowerLetter"/>
      <w:lvlText w:val="%2."/>
      <w:lvlJc w:val="left"/>
      <w:pPr>
        <w:ind w:left="2012" w:hanging="360"/>
      </w:pPr>
    </w:lvl>
    <w:lvl w:ilvl="2" w:tplc="0409001B" w:tentative="1">
      <w:start w:val="1"/>
      <w:numFmt w:val="lowerRoman"/>
      <w:lvlText w:val="%3."/>
      <w:lvlJc w:val="right"/>
      <w:pPr>
        <w:ind w:left="2732" w:hanging="180"/>
      </w:pPr>
    </w:lvl>
    <w:lvl w:ilvl="3" w:tplc="0409000F" w:tentative="1">
      <w:start w:val="1"/>
      <w:numFmt w:val="decimal"/>
      <w:lvlText w:val="%4."/>
      <w:lvlJc w:val="left"/>
      <w:pPr>
        <w:ind w:left="3452" w:hanging="360"/>
      </w:pPr>
    </w:lvl>
    <w:lvl w:ilvl="4" w:tplc="04090019" w:tentative="1">
      <w:start w:val="1"/>
      <w:numFmt w:val="lowerLetter"/>
      <w:lvlText w:val="%5."/>
      <w:lvlJc w:val="left"/>
      <w:pPr>
        <w:ind w:left="4172" w:hanging="360"/>
      </w:pPr>
    </w:lvl>
    <w:lvl w:ilvl="5" w:tplc="0409001B" w:tentative="1">
      <w:start w:val="1"/>
      <w:numFmt w:val="lowerRoman"/>
      <w:lvlText w:val="%6."/>
      <w:lvlJc w:val="right"/>
      <w:pPr>
        <w:ind w:left="4892" w:hanging="180"/>
      </w:pPr>
    </w:lvl>
    <w:lvl w:ilvl="6" w:tplc="0409000F" w:tentative="1">
      <w:start w:val="1"/>
      <w:numFmt w:val="decimal"/>
      <w:lvlText w:val="%7."/>
      <w:lvlJc w:val="left"/>
      <w:pPr>
        <w:ind w:left="5612" w:hanging="360"/>
      </w:pPr>
    </w:lvl>
    <w:lvl w:ilvl="7" w:tplc="04090019" w:tentative="1">
      <w:start w:val="1"/>
      <w:numFmt w:val="lowerLetter"/>
      <w:lvlText w:val="%8."/>
      <w:lvlJc w:val="left"/>
      <w:pPr>
        <w:ind w:left="6332" w:hanging="360"/>
      </w:pPr>
    </w:lvl>
    <w:lvl w:ilvl="8" w:tplc="0409001B" w:tentative="1">
      <w:start w:val="1"/>
      <w:numFmt w:val="lowerRoman"/>
      <w:lvlText w:val="%9."/>
      <w:lvlJc w:val="right"/>
      <w:pPr>
        <w:ind w:left="7052" w:hanging="180"/>
      </w:pPr>
    </w:lvl>
  </w:abstractNum>
  <w:abstractNum w:abstractNumId="119"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20"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21"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122" w15:restartNumberingAfterBreak="0">
    <w:nsid w:val="4B387267"/>
    <w:multiLevelType w:val="hybridMultilevel"/>
    <w:tmpl w:val="CE729C3A"/>
    <w:lvl w:ilvl="0" w:tplc="211211B4">
      <w:start w:val="1"/>
      <w:numFmt w:val="upperLetter"/>
      <w:lvlText w:val="%1."/>
      <w:lvlJc w:val="left"/>
      <w:pPr>
        <w:tabs>
          <w:tab w:val="num" w:pos="720"/>
        </w:tabs>
        <w:ind w:left="720" w:hanging="360"/>
      </w:pPr>
      <w:rPr>
        <w:rFonts w:hint="default"/>
        <w:b/>
      </w:rPr>
    </w:lvl>
    <w:lvl w:ilvl="1" w:tplc="4926B68E">
      <w:start w:val="1"/>
      <w:numFmt w:val="decimal"/>
      <w:lvlText w:val="%2."/>
      <w:lvlJc w:val="left"/>
      <w:pPr>
        <w:tabs>
          <w:tab w:val="num" w:pos="1080"/>
        </w:tabs>
        <w:ind w:left="1080" w:hanging="360"/>
      </w:pPr>
      <w:rPr>
        <w:rFonts w:hint="default"/>
        <w:b/>
      </w:rPr>
    </w:lvl>
    <w:lvl w:ilvl="2" w:tplc="46FA6538">
      <w:start w:val="1"/>
      <w:numFmt w:val="decimal"/>
      <w:lvlText w:val="%3."/>
      <w:lvlJc w:val="left"/>
      <w:pPr>
        <w:tabs>
          <w:tab w:val="num" w:pos="1080"/>
        </w:tabs>
        <w:ind w:left="108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24"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5"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26" w15:restartNumberingAfterBreak="0">
    <w:nsid w:val="4DB31DE7"/>
    <w:multiLevelType w:val="hybridMultilevel"/>
    <w:tmpl w:val="9846202A"/>
    <w:lvl w:ilvl="0" w:tplc="388816C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15:restartNumberingAfterBreak="0">
    <w:nsid w:val="4E5D0CC3"/>
    <w:multiLevelType w:val="hybridMultilevel"/>
    <w:tmpl w:val="F3827010"/>
    <w:lvl w:ilvl="0" w:tplc="A6AC94C8">
      <w:start w:val="1"/>
      <w:numFmt w:val="lowerLetter"/>
      <w:lvlText w:val="%1."/>
      <w:lvlJc w:val="left"/>
      <w:pPr>
        <w:tabs>
          <w:tab w:val="num" w:pos="1440"/>
        </w:tabs>
        <w:ind w:left="144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29"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30"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31" w15:restartNumberingAfterBreak="0">
    <w:nsid w:val="50EE74B5"/>
    <w:multiLevelType w:val="hybridMultilevel"/>
    <w:tmpl w:val="FEE2A9CC"/>
    <w:lvl w:ilvl="0" w:tplc="FFFFFFFF">
      <w:start w:val="1"/>
      <w:numFmt w:val="lowerLetter"/>
      <w:lvlText w:val="%1."/>
      <w:lvlJc w:val="left"/>
      <w:pPr>
        <w:ind w:left="1620" w:hanging="360"/>
      </w:pPr>
      <w:rPr>
        <w:rFonts w:hint="default"/>
      </w:r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132"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33" w15:restartNumberingAfterBreak="0">
    <w:nsid w:val="533A12A2"/>
    <w:multiLevelType w:val="hybridMultilevel"/>
    <w:tmpl w:val="BD8C47DE"/>
    <w:lvl w:ilvl="0" w:tplc="C0AADFC8">
      <w:start w:val="1"/>
      <w:numFmt w:val="upperLetter"/>
      <w:lvlText w:val="%1."/>
      <w:lvlJc w:val="left"/>
      <w:pPr>
        <w:tabs>
          <w:tab w:val="num" w:pos="720"/>
        </w:tabs>
        <w:ind w:left="720" w:hanging="360"/>
      </w:pPr>
      <w:rPr>
        <w:rFonts w:hint="default"/>
      </w:rPr>
    </w:lvl>
    <w:lvl w:ilvl="1" w:tplc="4E183F92">
      <w:start w:val="1"/>
      <w:numFmt w:val="decimal"/>
      <w:lvlText w:val="%2."/>
      <w:lvlJc w:val="left"/>
      <w:pPr>
        <w:tabs>
          <w:tab w:val="num" w:pos="1080"/>
        </w:tabs>
        <w:ind w:left="1080" w:hanging="360"/>
      </w:pPr>
      <w:rPr>
        <w:rFonts w:hint="default"/>
      </w:rPr>
    </w:lvl>
    <w:lvl w:ilvl="2" w:tplc="04DE1032">
      <w:start w:val="1"/>
      <w:numFmt w:val="lowerLetter"/>
      <w:lvlText w:val="%3."/>
      <w:lvlJc w:val="left"/>
      <w:pPr>
        <w:tabs>
          <w:tab w:val="num" w:pos="1440"/>
        </w:tabs>
        <w:ind w:left="1440" w:hanging="360"/>
      </w:pPr>
      <w:rPr>
        <w:rFonts w:hint="default"/>
      </w:rPr>
    </w:lvl>
    <w:lvl w:ilvl="3" w:tplc="57D4F3BA">
      <w:start w:val="3"/>
      <w:numFmt w:val="upperLetter"/>
      <w:lvlText w:val="%4."/>
      <w:lvlJc w:val="left"/>
      <w:pPr>
        <w:tabs>
          <w:tab w:val="num" w:pos="720"/>
        </w:tabs>
        <w:ind w:left="72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4" w15:restartNumberingAfterBreak="0">
    <w:nsid w:val="55125B19"/>
    <w:multiLevelType w:val="hybridMultilevel"/>
    <w:tmpl w:val="26921CD0"/>
    <w:lvl w:ilvl="0" w:tplc="23085DB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15:restartNumberingAfterBreak="0">
    <w:nsid w:val="56862D76"/>
    <w:multiLevelType w:val="hybridMultilevel"/>
    <w:tmpl w:val="A9AE1CD2"/>
    <w:lvl w:ilvl="0" w:tplc="AFB6463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37"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38"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39" w15:restartNumberingAfterBreak="0">
    <w:nsid w:val="596A0E28"/>
    <w:multiLevelType w:val="hybridMultilevel"/>
    <w:tmpl w:val="8C54E194"/>
    <w:lvl w:ilvl="0" w:tplc="764011C8">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0" w15:restartNumberingAfterBreak="0">
    <w:nsid w:val="597D504C"/>
    <w:multiLevelType w:val="hybridMultilevel"/>
    <w:tmpl w:val="756C1F80"/>
    <w:lvl w:ilvl="0" w:tplc="6082EB64">
      <w:start w:val="10"/>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1"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42" w15:restartNumberingAfterBreak="0">
    <w:nsid w:val="5BC8571A"/>
    <w:multiLevelType w:val="hybridMultilevel"/>
    <w:tmpl w:val="FEE2A9CC"/>
    <w:lvl w:ilvl="0" w:tplc="FFFFFFFF">
      <w:start w:val="1"/>
      <w:numFmt w:val="lowerLetter"/>
      <w:lvlText w:val="%1."/>
      <w:lvlJc w:val="left"/>
      <w:pPr>
        <w:ind w:left="1620" w:hanging="360"/>
      </w:pPr>
      <w:rPr>
        <w:rFonts w:hint="default"/>
      </w:r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143"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44" w15:restartNumberingAfterBreak="0">
    <w:nsid w:val="5C557670"/>
    <w:multiLevelType w:val="hybridMultilevel"/>
    <w:tmpl w:val="8132F7EA"/>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145" w15:restartNumberingAfterBreak="0">
    <w:nsid w:val="5C7F388D"/>
    <w:multiLevelType w:val="hybridMultilevel"/>
    <w:tmpl w:val="709ED0DC"/>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146" w15:restartNumberingAfterBreak="0">
    <w:nsid w:val="5EAA73AF"/>
    <w:multiLevelType w:val="multilevel"/>
    <w:tmpl w:val="F3A83E2A"/>
    <w:lvl w:ilvl="0">
      <w:start w:val="1"/>
      <w:numFmt w:val="decimal"/>
      <w:lvlText w:val="%1."/>
      <w:lvlJc w:val="left"/>
      <w:pPr>
        <w:ind w:left="1260" w:hanging="360"/>
      </w:pPr>
      <w:rPr>
        <w:rFonts w:hint="default"/>
        <w:i w:val="0"/>
        <w:iCs w:val="0"/>
      </w:rPr>
    </w:lvl>
    <w:lvl w:ilvl="1">
      <w:start w:val="1"/>
      <w:numFmt w:val="decimalZero"/>
      <w:isLgl/>
      <w:lvlText w:val="%1.%2"/>
      <w:lvlJc w:val="left"/>
      <w:pPr>
        <w:ind w:left="1275" w:hanging="375"/>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147"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8"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49" w15:restartNumberingAfterBreak="0">
    <w:nsid w:val="5FE34C86"/>
    <w:multiLevelType w:val="hybridMultilevel"/>
    <w:tmpl w:val="346ED7CA"/>
    <w:lvl w:ilvl="0" w:tplc="5604520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0" w15:restartNumberingAfterBreak="0">
    <w:nsid w:val="60363EAA"/>
    <w:multiLevelType w:val="hybridMultilevel"/>
    <w:tmpl w:val="9A04F8B6"/>
    <w:lvl w:ilvl="0" w:tplc="D58CEDFA">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15:restartNumberingAfterBreak="0">
    <w:nsid w:val="604B7A43"/>
    <w:multiLevelType w:val="hybridMultilevel"/>
    <w:tmpl w:val="709ED0DC"/>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152" w15:restartNumberingAfterBreak="0">
    <w:nsid w:val="60F1408F"/>
    <w:multiLevelType w:val="multilevel"/>
    <w:tmpl w:val="F3A83E2A"/>
    <w:lvl w:ilvl="0">
      <w:start w:val="1"/>
      <w:numFmt w:val="decimal"/>
      <w:lvlText w:val="%1."/>
      <w:lvlJc w:val="left"/>
      <w:pPr>
        <w:ind w:left="1260" w:hanging="360"/>
      </w:pPr>
      <w:rPr>
        <w:rFonts w:hint="default"/>
        <w:i w:val="0"/>
        <w:iCs w:val="0"/>
      </w:rPr>
    </w:lvl>
    <w:lvl w:ilvl="1">
      <w:start w:val="1"/>
      <w:numFmt w:val="decimalZero"/>
      <w:isLgl/>
      <w:lvlText w:val="%1.%2"/>
      <w:lvlJc w:val="left"/>
      <w:pPr>
        <w:ind w:left="1275" w:hanging="375"/>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153"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54" w15:restartNumberingAfterBreak="0">
    <w:nsid w:val="619258DD"/>
    <w:multiLevelType w:val="multilevel"/>
    <w:tmpl w:val="F920E844"/>
    <w:lvl w:ilvl="0">
      <w:start w:val="1"/>
      <w:numFmt w:val="decimal"/>
      <w:lvlText w:val="%1."/>
      <w:lvlJc w:val="left"/>
      <w:pPr>
        <w:ind w:left="1260" w:hanging="360"/>
      </w:pPr>
      <w:rPr>
        <w:rFonts w:ascii="Arial" w:hAnsi="Arial" w:cs="Arial" w:hint="default"/>
        <w:b w:val="0"/>
        <w:bCs w:val="0"/>
        <w:i w:val="0"/>
        <w:iCs w:val="0"/>
      </w:rPr>
    </w:lvl>
    <w:lvl w:ilvl="1">
      <w:start w:val="1"/>
      <w:numFmt w:val="decimalZero"/>
      <w:isLgl/>
      <w:lvlText w:val="%1.%2"/>
      <w:lvlJc w:val="left"/>
      <w:pPr>
        <w:ind w:left="1275" w:hanging="375"/>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155"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56"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57"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58" w15:restartNumberingAfterBreak="0">
    <w:nsid w:val="6283029C"/>
    <w:multiLevelType w:val="hybridMultilevel"/>
    <w:tmpl w:val="709ED0DC"/>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159" w15:restartNumberingAfterBreak="0">
    <w:nsid w:val="62DA0EB1"/>
    <w:multiLevelType w:val="hybridMultilevel"/>
    <w:tmpl w:val="783AE3FE"/>
    <w:lvl w:ilvl="0" w:tplc="85DAA1B0">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61" w15:restartNumberingAfterBreak="0">
    <w:nsid w:val="64C7660E"/>
    <w:multiLevelType w:val="hybridMultilevel"/>
    <w:tmpl w:val="D03402AA"/>
    <w:lvl w:ilvl="0" w:tplc="FFFFFFFF">
      <w:start w:val="1"/>
      <w:numFmt w:val="decimal"/>
      <w:lvlText w:val="%1."/>
      <w:lvlJc w:val="left"/>
      <w:pPr>
        <w:ind w:left="1260" w:hanging="360"/>
      </w:pPr>
      <w:rPr>
        <w:rFonts w:hint="default"/>
        <w:i w:val="0"/>
        <w:iCs w:val="0"/>
      </w:r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162"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63"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64"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65"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66"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67"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68" w15:restartNumberingAfterBreak="0">
    <w:nsid w:val="66784BAE"/>
    <w:multiLevelType w:val="hybridMultilevel"/>
    <w:tmpl w:val="FEE2A9CC"/>
    <w:lvl w:ilvl="0" w:tplc="5C489672">
      <w:start w:val="1"/>
      <w:numFmt w:val="low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69" w15:restartNumberingAfterBreak="0">
    <w:nsid w:val="67224454"/>
    <w:multiLevelType w:val="hybridMultilevel"/>
    <w:tmpl w:val="FEE2A9CC"/>
    <w:lvl w:ilvl="0" w:tplc="FFFFFFFF">
      <w:start w:val="1"/>
      <w:numFmt w:val="lowerLetter"/>
      <w:lvlText w:val="%1."/>
      <w:lvlJc w:val="left"/>
      <w:pPr>
        <w:ind w:left="1620" w:hanging="360"/>
      </w:pPr>
      <w:rPr>
        <w:rFonts w:hint="default"/>
      </w:r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170"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71"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72"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73" w15:restartNumberingAfterBreak="0">
    <w:nsid w:val="6B2C535E"/>
    <w:multiLevelType w:val="hybridMultilevel"/>
    <w:tmpl w:val="8132F7EA"/>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174"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75"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76"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6D7863C6"/>
    <w:multiLevelType w:val="hybridMultilevel"/>
    <w:tmpl w:val="8132F7EA"/>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178" w15:restartNumberingAfterBreak="0">
    <w:nsid w:val="6DFD4104"/>
    <w:multiLevelType w:val="hybridMultilevel"/>
    <w:tmpl w:val="DE10A7C8"/>
    <w:lvl w:ilvl="0" w:tplc="51C68B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9"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180"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81" w15:restartNumberingAfterBreak="0">
    <w:nsid w:val="70A37460"/>
    <w:multiLevelType w:val="hybridMultilevel"/>
    <w:tmpl w:val="2782289A"/>
    <w:lvl w:ilvl="0" w:tplc="F5E4B9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2" w15:restartNumberingAfterBreak="0">
    <w:nsid w:val="72643E2D"/>
    <w:multiLevelType w:val="hybridMultilevel"/>
    <w:tmpl w:val="709ED0DC"/>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183"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84" w15:restartNumberingAfterBreak="0">
    <w:nsid w:val="74693531"/>
    <w:multiLevelType w:val="hybridMultilevel"/>
    <w:tmpl w:val="8132F7EA"/>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185"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186" w15:restartNumberingAfterBreak="0">
    <w:nsid w:val="761D09FB"/>
    <w:multiLevelType w:val="hybridMultilevel"/>
    <w:tmpl w:val="709ED0DC"/>
    <w:lvl w:ilvl="0" w:tplc="FFFFFFFF">
      <w:start w:val="1"/>
      <w:numFmt w:val="upperLetter"/>
      <w:lvlText w:val="%1."/>
      <w:lvlJc w:val="left"/>
      <w:pPr>
        <w:ind w:left="1292" w:hanging="360"/>
      </w:pPr>
      <w:rPr>
        <w:rFonts w:hint="default"/>
      </w:rPr>
    </w:lvl>
    <w:lvl w:ilvl="1" w:tplc="FFFFFFFF" w:tentative="1">
      <w:start w:val="1"/>
      <w:numFmt w:val="lowerLetter"/>
      <w:lvlText w:val="%2."/>
      <w:lvlJc w:val="left"/>
      <w:pPr>
        <w:ind w:left="2012" w:hanging="360"/>
      </w:pPr>
    </w:lvl>
    <w:lvl w:ilvl="2" w:tplc="FFFFFFFF" w:tentative="1">
      <w:start w:val="1"/>
      <w:numFmt w:val="lowerRoman"/>
      <w:lvlText w:val="%3."/>
      <w:lvlJc w:val="right"/>
      <w:pPr>
        <w:ind w:left="2732" w:hanging="180"/>
      </w:pPr>
    </w:lvl>
    <w:lvl w:ilvl="3" w:tplc="FFFFFFFF" w:tentative="1">
      <w:start w:val="1"/>
      <w:numFmt w:val="decimal"/>
      <w:lvlText w:val="%4."/>
      <w:lvlJc w:val="left"/>
      <w:pPr>
        <w:ind w:left="3452" w:hanging="360"/>
      </w:pPr>
    </w:lvl>
    <w:lvl w:ilvl="4" w:tplc="FFFFFFFF" w:tentative="1">
      <w:start w:val="1"/>
      <w:numFmt w:val="lowerLetter"/>
      <w:lvlText w:val="%5."/>
      <w:lvlJc w:val="left"/>
      <w:pPr>
        <w:ind w:left="4172" w:hanging="360"/>
      </w:pPr>
    </w:lvl>
    <w:lvl w:ilvl="5" w:tplc="FFFFFFFF" w:tentative="1">
      <w:start w:val="1"/>
      <w:numFmt w:val="lowerRoman"/>
      <w:lvlText w:val="%6."/>
      <w:lvlJc w:val="right"/>
      <w:pPr>
        <w:ind w:left="4892" w:hanging="180"/>
      </w:pPr>
    </w:lvl>
    <w:lvl w:ilvl="6" w:tplc="FFFFFFFF" w:tentative="1">
      <w:start w:val="1"/>
      <w:numFmt w:val="decimal"/>
      <w:lvlText w:val="%7."/>
      <w:lvlJc w:val="left"/>
      <w:pPr>
        <w:ind w:left="5612" w:hanging="360"/>
      </w:pPr>
    </w:lvl>
    <w:lvl w:ilvl="7" w:tplc="FFFFFFFF" w:tentative="1">
      <w:start w:val="1"/>
      <w:numFmt w:val="lowerLetter"/>
      <w:lvlText w:val="%8."/>
      <w:lvlJc w:val="left"/>
      <w:pPr>
        <w:ind w:left="6332" w:hanging="360"/>
      </w:pPr>
    </w:lvl>
    <w:lvl w:ilvl="8" w:tplc="FFFFFFFF" w:tentative="1">
      <w:start w:val="1"/>
      <w:numFmt w:val="lowerRoman"/>
      <w:lvlText w:val="%9."/>
      <w:lvlJc w:val="right"/>
      <w:pPr>
        <w:ind w:left="7052" w:hanging="180"/>
      </w:pPr>
    </w:lvl>
  </w:abstractNum>
  <w:abstractNum w:abstractNumId="187"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88" w15:restartNumberingAfterBreak="0">
    <w:nsid w:val="76ED21A5"/>
    <w:multiLevelType w:val="hybridMultilevel"/>
    <w:tmpl w:val="23FE235A"/>
    <w:lvl w:ilvl="0" w:tplc="37226F0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9"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190"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78911CB9"/>
    <w:multiLevelType w:val="multilevel"/>
    <w:tmpl w:val="F3A83E2A"/>
    <w:lvl w:ilvl="0">
      <w:start w:val="1"/>
      <w:numFmt w:val="decimal"/>
      <w:lvlText w:val="%1."/>
      <w:lvlJc w:val="left"/>
      <w:pPr>
        <w:ind w:left="1260" w:hanging="360"/>
      </w:pPr>
      <w:rPr>
        <w:rFonts w:hint="default"/>
        <w:i w:val="0"/>
        <w:iCs w:val="0"/>
      </w:rPr>
    </w:lvl>
    <w:lvl w:ilvl="1">
      <w:start w:val="1"/>
      <w:numFmt w:val="decimalZero"/>
      <w:isLgl/>
      <w:lvlText w:val="%1.%2"/>
      <w:lvlJc w:val="left"/>
      <w:pPr>
        <w:ind w:left="1275" w:hanging="375"/>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192" w15:restartNumberingAfterBreak="0">
    <w:nsid w:val="78E11637"/>
    <w:multiLevelType w:val="hybridMultilevel"/>
    <w:tmpl w:val="7442899C"/>
    <w:lvl w:ilvl="0" w:tplc="1E62E1F0">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7526A26C">
      <w:start w:val="2"/>
      <w:numFmt w:val="upperLetter"/>
      <w:lvlText w:val="%3."/>
      <w:lvlJc w:val="left"/>
      <w:pPr>
        <w:tabs>
          <w:tab w:val="num" w:pos="720"/>
        </w:tabs>
        <w:ind w:left="72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3" w15:restartNumberingAfterBreak="0">
    <w:nsid w:val="793C4164"/>
    <w:multiLevelType w:val="hybridMultilevel"/>
    <w:tmpl w:val="FEE2A9CC"/>
    <w:lvl w:ilvl="0" w:tplc="FFFFFFFF">
      <w:start w:val="1"/>
      <w:numFmt w:val="lowerLetter"/>
      <w:lvlText w:val="%1."/>
      <w:lvlJc w:val="left"/>
      <w:pPr>
        <w:ind w:left="1620" w:hanging="360"/>
      </w:pPr>
      <w:rPr>
        <w:rFonts w:hint="default"/>
      </w:r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194"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195"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6" w15:restartNumberingAfterBreak="0">
    <w:nsid w:val="7A7D61CF"/>
    <w:multiLevelType w:val="hybridMultilevel"/>
    <w:tmpl w:val="6A223242"/>
    <w:lvl w:ilvl="0" w:tplc="66ECEC24">
      <w:start w:val="1"/>
      <w:numFmt w:val="upp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7"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98"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199" w15:restartNumberingAfterBreak="0">
    <w:nsid w:val="7D113BA7"/>
    <w:multiLevelType w:val="hybridMultilevel"/>
    <w:tmpl w:val="ECD8A74E"/>
    <w:lvl w:ilvl="0" w:tplc="8414748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0" w15:restartNumberingAfterBreak="0">
    <w:nsid w:val="7D7C581A"/>
    <w:multiLevelType w:val="hybridMultilevel"/>
    <w:tmpl w:val="64E07F66"/>
    <w:lvl w:ilvl="0" w:tplc="DAC66AC8">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1" w15:restartNumberingAfterBreak="0">
    <w:nsid w:val="7EA96045"/>
    <w:multiLevelType w:val="hybridMultilevel"/>
    <w:tmpl w:val="8132F7EA"/>
    <w:lvl w:ilvl="0" w:tplc="27B47352">
      <w:start w:val="1"/>
      <w:numFmt w:val="upperLetter"/>
      <w:lvlText w:val="%1."/>
      <w:lvlJc w:val="left"/>
      <w:pPr>
        <w:ind w:left="1292" w:hanging="360"/>
      </w:pPr>
      <w:rPr>
        <w:rFonts w:hint="default"/>
      </w:rPr>
    </w:lvl>
    <w:lvl w:ilvl="1" w:tplc="04090019" w:tentative="1">
      <w:start w:val="1"/>
      <w:numFmt w:val="lowerLetter"/>
      <w:lvlText w:val="%2."/>
      <w:lvlJc w:val="left"/>
      <w:pPr>
        <w:ind w:left="2012" w:hanging="360"/>
      </w:pPr>
    </w:lvl>
    <w:lvl w:ilvl="2" w:tplc="0409001B" w:tentative="1">
      <w:start w:val="1"/>
      <w:numFmt w:val="lowerRoman"/>
      <w:lvlText w:val="%3."/>
      <w:lvlJc w:val="right"/>
      <w:pPr>
        <w:ind w:left="2732" w:hanging="180"/>
      </w:pPr>
    </w:lvl>
    <w:lvl w:ilvl="3" w:tplc="0409000F" w:tentative="1">
      <w:start w:val="1"/>
      <w:numFmt w:val="decimal"/>
      <w:lvlText w:val="%4."/>
      <w:lvlJc w:val="left"/>
      <w:pPr>
        <w:ind w:left="3452" w:hanging="360"/>
      </w:pPr>
    </w:lvl>
    <w:lvl w:ilvl="4" w:tplc="04090019" w:tentative="1">
      <w:start w:val="1"/>
      <w:numFmt w:val="lowerLetter"/>
      <w:lvlText w:val="%5."/>
      <w:lvlJc w:val="left"/>
      <w:pPr>
        <w:ind w:left="4172" w:hanging="360"/>
      </w:pPr>
    </w:lvl>
    <w:lvl w:ilvl="5" w:tplc="0409001B" w:tentative="1">
      <w:start w:val="1"/>
      <w:numFmt w:val="lowerRoman"/>
      <w:lvlText w:val="%6."/>
      <w:lvlJc w:val="right"/>
      <w:pPr>
        <w:ind w:left="4892" w:hanging="180"/>
      </w:pPr>
    </w:lvl>
    <w:lvl w:ilvl="6" w:tplc="0409000F" w:tentative="1">
      <w:start w:val="1"/>
      <w:numFmt w:val="decimal"/>
      <w:lvlText w:val="%7."/>
      <w:lvlJc w:val="left"/>
      <w:pPr>
        <w:ind w:left="5612" w:hanging="360"/>
      </w:pPr>
    </w:lvl>
    <w:lvl w:ilvl="7" w:tplc="04090019" w:tentative="1">
      <w:start w:val="1"/>
      <w:numFmt w:val="lowerLetter"/>
      <w:lvlText w:val="%8."/>
      <w:lvlJc w:val="left"/>
      <w:pPr>
        <w:ind w:left="6332" w:hanging="360"/>
      </w:pPr>
    </w:lvl>
    <w:lvl w:ilvl="8" w:tplc="0409001B" w:tentative="1">
      <w:start w:val="1"/>
      <w:numFmt w:val="lowerRoman"/>
      <w:lvlText w:val="%9."/>
      <w:lvlJc w:val="right"/>
      <w:pPr>
        <w:ind w:left="7052" w:hanging="180"/>
      </w:pPr>
    </w:lvl>
  </w:abstractNum>
  <w:abstractNum w:abstractNumId="202"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03"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190"/>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170"/>
  </w:num>
  <w:num w:numId="31" w16cid:durableId="1433551188">
    <w:abstractNumId w:val="20"/>
  </w:num>
  <w:num w:numId="32" w16cid:durableId="778336393">
    <w:abstractNumId w:val="34"/>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35"/>
  </w:num>
  <w:num w:numId="41" w16cid:durableId="634289681">
    <w:abstractNumId w:val="0"/>
  </w:num>
  <w:num w:numId="42" w16cid:durableId="632252569">
    <w:abstractNumId w:val="171"/>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52"/>
  </w:num>
  <w:num w:numId="48" w16cid:durableId="33774610">
    <w:abstractNumId w:val="119"/>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86"/>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44"/>
  </w:num>
  <w:num w:numId="57" w16cid:durableId="1276594598">
    <w:abstractNumId w:val="0"/>
  </w:num>
  <w:num w:numId="58" w16cid:durableId="782918262">
    <w:abstractNumId w:val="160"/>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69"/>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18"/>
  </w:num>
  <w:num w:numId="70" w16cid:durableId="2136025006">
    <w:abstractNumId w:val="72"/>
  </w:num>
  <w:num w:numId="71" w16cid:durableId="335499329">
    <w:abstractNumId w:val="85"/>
  </w:num>
  <w:num w:numId="72" w16cid:durableId="627124071">
    <w:abstractNumId w:val="0"/>
  </w:num>
  <w:num w:numId="73" w16cid:durableId="325020036">
    <w:abstractNumId w:val="38"/>
  </w:num>
  <w:num w:numId="74" w16cid:durableId="1251310702">
    <w:abstractNumId w:val="176"/>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39"/>
  </w:num>
  <w:num w:numId="77" w16cid:durableId="1833255485">
    <w:abstractNumId w:val="195"/>
  </w:num>
  <w:num w:numId="78" w16cid:durableId="1489055024">
    <w:abstractNumId w:val="16"/>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99"/>
  </w:num>
  <w:num w:numId="81" w16cid:durableId="647243417">
    <w:abstractNumId w:val="147"/>
  </w:num>
  <w:num w:numId="82" w16cid:durableId="2043944657">
    <w:abstractNumId w:val="88"/>
  </w:num>
  <w:num w:numId="83" w16cid:durableId="1153761927">
    <w:abstractNumId w:val="124"/>
  </w:num>
  <w:num w:numId="84" w16cid:durableId="809637559">
    <w:abstractNumId w:val="203"/>
  </w:num>
  <w:num w:numId="85" w16cid:durableId="2115131180">
    <w:abstractNumId w:val="27"/>
  </w:num>
  <w:num w:numId="86" w16cid:durableId="277105552">
    <w:abstractNumId w:val="100"/>
  </w:num>
  <w:num w:numId="87" w16cid:durableId="1903324647">
    <w:abstractNumId w:val="166"/>
  </w:num>
  <w:num w:numId="88" w16cid:durableId="1134906320">
    <w:abstractNumId w:val="3"/>
  </w:num>
  <w:num w:numId="89" w16cid:durableId="530385184">
    <w:abstractNumId w:val="175"/>
  </w:num>
  <w:num w:numId="90" w16cid:durableId="1262295443">
    <w:abstractNumId w:val="110"/>
  </w:num>
  <w:num w:numId="91" w16cid:durableId="575167175">
    <w:abstractNumId w:val="21"/>
  </w:num>
  <w:num w:numId="92" w16cid:durableId="1051879826">
    <w:abstractNumId w:val="132"/>
  </w:num>
  <w:num w:numId="93" w16cid:durableId="1498422526">
    <w:abstractNumId w:val="130"/>
  </w:num>
  <w:num w:numId="94" w16cid:durableId="1095593312">
    <w:abstractNumId w:val="202"/>
  </w:num>
  <w:num w:numId="95" w16cid:durableId="708839510">
    <w:abstractNumId w:val="42"/>
  </w:num>
  <w:num w:numId="96" w16cid:durableId="763380653">
    <w:abstractNumId w:val="185"/>
  </w:num>
  <w:num w:numId="97" w16cid:durableId="868375461">
    <w:abstractNumId w:val="128"/>
  </w:num>
  <w:num w:numId="98" w16cid:durableId="2060854969">
    <w:abstractNumId w:val="117"/>
  </w:num>
  <w:num w:numId="99" w16cid:durableId="338893067">
    <w:abstractNumId w:val="121"/>
  </w:num>
  <w:num w:numId="100" w16cid:durableId="1060442603">
    <w:abstractNumId w:val="48"/>
  </w:num>
  <w:num w:numId="101" w16cid:durableId="1396539264">
    <w:abstractNumId w:val="14"/>
  </w:num>
  <w:num w:numId="102" w16cid:durableId="1252466810">
    <w:abstractNumId w:val="84"/>
  </w:num>
  <w:num w:numId="103" w16cid:durableId="163056760">
    <w:abstractNumId w:val="41"/>
  </w:num>
  <w:num w:numId="104" w16cid:durableId="1079252214">
    <w:abstractNumId w:val="81"/>
  </w:num>
  <w:num w:numId="105" w16cid:durableId="1088381376">
    <w:abstractNumId w:val="189"/>
  </w:num>
  <w:num w:numId="106" w16cid:durableId="463697112">
    <w:abstractNumId w:val="28"/>
  </w:num>
  <w:num w:numId="107" w16cid:durableId="1940982611">
    <w:abstractNumId w:val="148"/>
  </w:num>
  <w:num w:numId="108" w16cid:durableId="1171601102">
    <w:abstractNumId w:val="91"/>
  </w:num>
  <w:num w:numId="109" w16cid:durableId="491986740">
    <w:abstractNumId w:val="56"/>
  </w:num>
  <w:num w:numId="110" w16cid:durableId="440806718">
    <w:abstractNumId w:val="57"/>
  </w:num>
  <w:num w:numId="111" w16cid:durableId="1168329965">
    <w:abstractNumId w:val="109"/>
  </w:num>
  <w:num w:numId="112" w16cid:durableId="850071924">
    <w:abstractNumId w:val="66"/>
  </w:num>
  <w:num w:numId="113" w16cid:durableId="1603076487">
    <w:abstractNumId w:val="164"/>
  </w:num>
  <w:num w:numId="114" w16cid:durableId="1829710738">
    <w:abstractNumId w:val="123"/>
  </w:num>
  <w:num w:numId="115" w16cid:durableId="912201609">
    <w:abstractNumId w:val="25"/>
  </w:num>
  <w:num w:numId="116" w16cid:durableId="1674600454">
    <w:abstractNumId w:val="6"/>
  </w:num>
  <w:num w:numId="117" w16cid:durableId="1315983717">
    <w:abstractNumId w:val="180"/>
  </w:num>
  <w:num w:numId="118" w16cid:durableId="142040741">
    <w:abstractNumId w:val="43"/>
  </w:num>
  <w:num w:numId="119" w16cid:durableId="1719163455">
    <w:abstractNumId w:val="165"/>
  </w:num>
  <w:num w:numId="120" w16cid:durableId="772435894">
    <w:abstractNumId w:val="55"/>
  </w:num>
  <w:num w:numId="121" w16cid:durableId="441926218">
    <w:abstractNumId w:val="120"/>
  </w:num>
  <w:num w:numId="122" w16cid:durableId="1580477088">
    <w:abstractNumId w:val="156"/>
  </w:num>
  <w:num w:numId="123" w16cid:durableId="1320111961">
    <w:abstractNumId w:val="30"/>
  </w:num>
  <w:num w:numId="124" w16cid:durableId="90779397">
    <w:abstractNumId w:val="80"/>
  </w:num>
  <w:num w:numId="125" w16cid:durableId="688337079">
    <w:abstractNumId w:val="49"/>
  </w:num>
  <w:num w:numId="126" w16cid:durableId="1922253178">
    <w:abstractNumId w:val="113"/>
  </w:num>
  <w:num w:numId="127" w16cid:durableId="566693314">
    <w:abstractNumId w:val="17"/>
  </w:num>
  <w:num w:numId="128" w16cid:durableId="1704788419">
    <w:abstractNumId w:val="108"/>
  </w:num>
  <w:num w:numId="129" w16cid:durableId="327902992">
    <w:abstractNumId w:val="167"/>
  </w:num>
  <w:num w:numId="130" w16cid:durableId="14819249">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54"/>
  </w:num>
  <w:num w:numId="132" w16cid:durableId="1117260525">
    <w:abstractNumId w:val="77"/>
  </w:num>
  <w:num w:numId="133" w16cid:durableId="795872521">
    <w:abstractNumId w:val="67"/>
  </w:num>
  <w:num w:numId="134" w16cid:durableId="2029023940">
    <w:abstractNumId w:val="194"/>
  </w:num>
  <w:num w:numId="135" w16cid:durableId="205219165">
    <w:abstractNumId w:val="40"/>
  </w:num>
  <w:num w:numId="136" w16cid:durableId="2084327783">
    <w:abstractNumId w:val="92"/>
  </w:num>
  <w:num w:numId="137" w16cid:durableId="1655992004">
    <w:abstractNumId w:val="50"/>
  </w:num>
  <w:num w:numId="138" w16cid:durableId="52237566">
    <w:abstractNumId w:val="74"/>
  </w:num>
  <w:num w:numId="139" w16cid:durableId="2088918445">
    <w:abstractNumId w:val="115"/>
  </w:num>
  <w:num w:numId="140" w16cid:durableId="2078046803">
    <w:abstractNumId w:val="102"/>
  </w:num>
  <w:num w:numId="141" w16cid:durableId="266084418">
    <w:abstractNumId w:val="125"/>
  </w:num>
  <w:num w:numId="142" w16cid:durableId="1896116800">
    <w:abstractNumId w:val="101"/>
  </w:num>
  <w:num w:numId="143" w16cid:durableId="1575159337">
    <w:abstractNumId w:val="172"/>
  </w:num>
  <w:num w:numId="144" w16cid:durableId="2019000073">
    <w:abstractNumId w:val="78"/>
  </w:num>
  <w:num w:numId="145" w16cid:durableId="746079221">
    <w:abstractNumId w:val="31"/>
  </w:num>
  <w:num w:numId="146" w16cid:durableId="140969517">
    <w:abstractNumId w:val="163"/>
  </w:num>
  <w:num w:numId="147" w16cid:durableId="830753469">
    <w:abstractNumId w:val="62"/>
  </w:num>
  <w:num w:numId="148" w16cid:durableId="696279129">
    <w:abstractNumId w:val="116"/>
  </w:num>
  <w:num w:numId="149" w16cid:durableId="1848788995">
    <w:abstractNumId w:val="138"/>
  </w:num>
  <w:num w:numId="150" w16cid:durableId="667683262">
    <w:abstractNumId w:val="29"/>
  </w:num>
  <w:num w:numId="151" w16cid:durableId="1490514753">
    <w:abstractNumId w:val="73"/>
  </w:num>
  <w:num w:numId="152" w16cid:durableId="1227452804">
    <w:abstractNumId w:val="33"/>
  </w:num>
  <w:num w:numId="153" w16cid:durableId="995761836">
    <w:abstractNumId w:val="183"/>
  </w:num>
  <w:num w:numId="154" w16cid:durableId="84150755">
    <w:abstractNumId w:val="198"/>
  </w:num>
  <w:num w:numId="155" w16cid:durableId="1236014019">
    <w:abstractNumId w:val="157"/>
  </w:num>
  <w:num w:numId="156" w16cid:durableId="305670802">
    <w:abstractNumId w:val="12"/>
  </w:num>
  <w:num w:numId="157" w16cid:durableId="1165512780">
    <w:abstractNumId w:val="179"/>
  </w:num>
  <w:num w:numId="158" w16cid:durableId="1165631097">
    <w:abstractNumId w:val="143"/>
  </w:num>
  <w:num w:numId="159" w16cid:durableId="1321082420">
    <w:abstractNumId w:val="129"/>
  </w:num>
  <w:num w:numId="160" w16cid:durableId="1457485418">
    <w:abstractNumId w:val="174"/>
  </w:num>
  <w:num w:numId="161" w16cid:durableId="1646468109">
    <w:abstractNumId w:val="197"/>
  </w:num>
  <w:num w:numId="162" w16cid:durableId="513495278">
    <w:abstractNumId w:val="53"/>
  </w:num>
  <w:num w:numId="163" w16cid:durableId="1977956064">
    <w:abstractNumId w:val="58"/>
  </w:num>
  <w:num w:numId="164" w16cid:durableId="116870965">
    <w:abstractNumId w:val="61"/>
  </w:num>
  <w:num w:numId="165" w16cid:durableId="283200059">
    <w:abstractNumId w:val="136"/>
  </w:num>
  <w:num w:numId="166" w16cid:durableId="1989823373">
    <w:abstractNumId w:val="141"/>
  </w:num>
  <w:num w:numId="167" w16cid:durableId="1635134034">
    <w:abstractNumId w:val="137"/>
  </w:num>
  <w:num w:numId="168" w16cid:durableId="120730735">
    <w:abstractNumId w:val="68"/>
  </w:num>
  <w:num w:numId="169" w16cid:durableId="697269869">
    <w:abstractNumId w:val="32"/>
  </w:num>
  <w:num w:numId="170" w16cid:durableId="2062366761">
    <w:abstractNumId w:val="153"/>
  </w:num>
  <w:num w:numId="171" w16cid:durableId="2008054728">
    <w:abstractNumId w:val="75"/>
  </w:num>
  <w:num w:numId="172" w16cid:durableId="1470704283">
    <w:abstractNumId w:val="37"/>
  </w:num>
  <w:num w:numId="173" w16cid:durableId="1391683902">
    <w:abstractNumId w:val="70"/>
  </w:num>
  <w:num w:numId="174" w16cid:durableId="800922768">
    <w:abstractNumId w:val="19"/>
  </w:num>
  <w:num w:numId="175" w16cid:durableId="1564365036">
    <w:abstractNumId w:val="155"/>
  </w:num>
  <w:num w:numId="176" w16cid:durableId="599144792">
    <w:abstractNumId w:val="162"/>
  </w:num>
  <w:num w:numId="177" w16cid:durableId="155919107">
    <w:abstractNumId w:val="187"/>
  </w:num>
  <w:num w:numId="178" w16cid:durableId="1974364652">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179" w16cid:durableId="1538590072">
    <w:abstractNumId w:val="9"/>
  </w:num>
  <w:num w:numId="180" w16cid:durableId="203249911">
    <w:abstractNumId w:val="199"/>
  </w:num>
  <w:num w:numId="181" w16cid:durableId="1378772131">
    <w:abstractNumId w:val="181"/>
  </w:num>
  <w:num w:numId="182" w16cid:durableId="2139258493">
    <w:abstractNumId w:val="192"/>
  </w:num>
  <w:num w:numId="183" w16cid:durableId="1326401548">
    <w:abstractNumId w:val="188"/>
  </w:num>
  <w:num w:numId="184" w16cid:durableId="684333185">
    <w:abstractNumId w:val="105"/>
  </w:num>
  <w:num w:numId="185" w16cid:durableId="852109355">
    <w:abstractNumId w:val="22"/>
  </w:num>
  <w:num w:numId="186" w16cid:durableId="655112484">
    <w:abstractNumId w:val="133"/>
  </w:num>
  <w:num w:numId="187" w16cid:durableId="1479106549">
    <w:abstractNumId w:val="7"/>
  </w:num>
  <w:num w:numId="188" w16cid:durableId="2045789177">
    <w:abstractNumId w:val="83"/>
  </w:num>
  <w:num w:numId="189" w16cid:durableId="1538933085">
    <w:abstractNumId w:val="13"/>
  </w:num>
  <w:num w:numId="190" w16cid:durableId="1523666579">
    <w:abstractNumId w:val="196"/>
  </w:num>
  <w:num w:numId="191" w16cid:durableId="842823675">
    <w:abstractNumId w:val="64"/>
  </w:num>
  <w:num w:numId="192" w16cid:durableId="461273447">
    <w:abstractNumId w:val="15"/>
  </w:num>
  <w:num w:numId="193" w16cid:durableId="605505984">
    <w:abstractNumId w:val="140"/>
  </w:num>
  <w:num w:numId="194" w16cid:durableId="343433647">
    <w:abstractNumId w:val="90"/>
  </w:num>
  <w:num w:numId="195" w16cid:durableId="1071194412">
    <w:abstractNumId w:val="26"/>
  </w:num>
  <w:num w:numId="196" w16cid:durableId="1238636611">
    <w:abstractNumId w:val="95"/>
  </w:num>
  <w:num w:numId="197" w16cid:durableId="1848321952">
    <w:abstractNumId w:val="60"/>
  </w:num>
  <w:num w:numId="198" w16cid:durableId="1350445103">
    <w:abstractNumId w:val="149"/>
  </w:num>
  <w:num w:numId="199" w16cid:durableId="1513497423">
    <w:abstractNumId w:val="23"/>
  </w:num>
  <w:num w:numId="200" w16cid:durableId="1463229876">
    <w:abstractNumId w:val="126"/>
  </w:num>
  <w:num w:numId="201" w16cid:durableId="991831329">
    <w:abstractNumId w:val="122"/>
  </w:num>
  <w:num w:numId="202" w16cid:durableId="262227501">
    <w:abstractNumId w:val="71"/>
  </w:num>
  <w:num w:numId="203" w16cid:durableId="1611280301">
    <w:abstractNumId w:val="24"/>
  </w:num>
  <w:num w:numId="204" w16cid:durableId="869688384">
    <w:abstractNumId w:val="59"/>
  </w:num>
  <w:num w:numId="205" w16cid:durableId="1025054784">
    <w:abstractNumId w:val="104"/>
  </w:num>
  <w:num w:numId="206" w16cid:durableId="215433354">
    <w:abstractNumId w:val="11"/>
  </w:num>
  <w:num w:numId="207" w16cid:durableId="688331524">
    <w:abstractNumId w:val="94"/>
  </w:num>
  <w:num w:numId="208" w16cid:durableId="477188743">
    <w:abstractNumId w:val="159"/>
  </w:num>
  <w:num w:numId="209" w16cid:durableId="1394163576">
    <w:abstractNumId w:val="114"/>
  </w:num>
  <w:num w:numId="210" w16cid:durableId="528835430">
    <w:abstractNumId w:val="134"/>
  </w:num>
  <w:num w:numId="211" w16cid:durableId="395276157">
    <w:abstractNumId w:val="82"/>
  </w:num>
  <w:num w:numId="212" w16cid:durableId="1720322686">
    <w:abstractNumId w:val="200"/>
  </w:num>
  <w:num w:numId="213" w16cid:durableId="769357080">
    <w:abstractNumId w:val="135"/>
  </w:num>
  <w:num w:numId="214" w16cid:durableId="1993097859">
    <w:abstractNumId w:val="150"/>
  </w:num>
  <w:num w:numId="215" w16cid:durableId="1720275354">
    <w:abstractNumId w:val="98"/>
  </w:num>
  <w:num w:numId="216" w16cid:durableId="1087076320">
    <w:abstractNumId w:val="36"/>
  </w:num>
  <w:num w:numId="217" w16cid:durableId="1191338684">
    <w:abstractNumId w:val="178"/>
  </w:num>
  <w:num w:numId="218" w16cid:durableId="581374948">
    <w:abstractNumId w:val="47"/>
  </w:num>
  <w:num w:numId="219" w16cid:durableId="318652815">
    <w:abstractNumId w:val="127"/>
  </w:num>
  <w:num w:numId="220" w16cid:durableId="2143037087">
    <w:abstractNumId w:val="76"/>
  </w:num>
  <w:num w:numId="221" w16cid:durableId="889654016">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2" w16cid:durableId="98358211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3" w16cid:durableId="204561450">
    <w:abstractNumId w:val="97"/>
  </w:num>
  <w:num w:numId="224" w16cid:durableId="35280909">
    <w:abstractNumId w:val="64"/>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16cid:durableId="647395059">
    <w:abstractNumId w:val="1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16cid:durableId="48289576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7" w16cid:durableId="2016498975">
    <w:abstractNumId w:val="45"/>
  </w:num>
  <w:num w:numId="228" w16cid:durableId="1721594700">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9" w16cid:durableId="1325008663">
    <w:abstractNumId w:val="139"/>
  </w:num>
  <w:num w:numId="230" w16cid:durableId="163205388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31" w16cid:durableId="487940262">
    <w:abstractNumId w:val="118"/>
  </w:num>
  <w:num w:numId="232" w16cid:durableId="572588492">
    <w:abstractNumId w:val="151"/>
  </w:num>
  <w:num w:numId="233" w16cid:durableId="504512439">
    <w:abstractNumId w:val="186"/>
  </w:num>
  <w:num w:numId="234" w16cid:durableId="444497137">
    <w:abstractNumId w:val="65"/>
  </w:num>
  <w:num w:numId="235" w16cid:durableId="885917567">
    <w:abstractNumId w:val="145"/>
  </w:num>
  <w:num w:numId="236" w16cid:durableId="1643919708">
    <w:abstractNumId w:val="161"/>
  </w:num>
  <w:num w:numId="237" w16cid:durableId="1833524594">
    <w:abstractNumId w:val="63"/>
  </w:num>
  <w:num w:numId="238" w16cid:durableId="385298147">
    <w:abstractNumId w:val="182"/>
  </w:num>
  <w:num w:numId="239" w16cid:durableId="951277574">
    <w:abstractNumId w:val="103"/>
  </w:num>
  <w:num w:numId="240" w16cid:durableId="1385788674">
    <w:abstractNumId w:val="4"/>
  </w:num>
  <w:num w:numId="241" w16cid:durableId="1498112250">
    <w:abstractNumId w:val="51"/>
  </w:num>
  <w:num w:numId="242" w16cid:durableId="1488283389">
    <w:abstractNumId w:val="158"/>
  </w:num>
  <w:num w:numId="243" w16cid:durableId="2000764141">
    <w:abstractNumId w:val="152"/>
  </w:num>
  <w:num w:numId="244" w16cid:durableId="708457649">
    <w:abstractNumId w:val="168"/>
  </w:num>
  <w:num w:numId="245" w16cid:durableId="664092764">
    <w:abstractNumId w:val="96"/>
  </w:num>
  <w:num w:numId="246" w16cid:durableId="1952201160">
    <w:abstractNumId w:val="10"/>
  </w:num>
  <w:num w:numId="247" w16cid:durableId="229578496">
    <w:abstractNumId w:val="169"/>
  </w:num>
  <w:num w:numId="248" w16cid:durableId="1711151761">
    <w:abstractNumId w:val="193"/>
  </w:num>
  <w:num w:numId="249" w16cid:durableId="548341467">
    <w:abstractNumId w:val="131"/>
  </w:num>
  <w:num w:numId="250" w16cid:durableId="699012673">
    <w:abstractNumId w:val="8"/>
  </w:num>
  <w:num w:numId="251" w16cid:durableId="2784552">
    <w:abstractNumId w:val="1"/>
  </w:num>
  <w:num w:numId="252" w16cid:durableId="1336180242">
    <w:abstractNumId w:val="142"/>
  </w:num>
  <w:num w:numId="253" w16cid:durableId="1785155497">
    <w:abstractNumId w:val="89"/>
  </w:num>
  <w:num w:numId="254" w16cid:durableId="2045786799">
    <w:abstractNumId w:val="2"/>
  </w:num>
  <w:num w:numId="255" w16cid:durableId="1100836212">
    <w:abstractNumId w:val="112"/>
  </w:num>
  <w:num w:numId="256" w16cid:durableId="858743185">
    <w:abstractNumId w:val="5"/>
  </w:num>
  <w:num w:numId="257" w16cid:durableId="673806097">
    <w:abstractNumId w:val="201"/>
  </w:num>
  <w:num w:numId="258" w16cid:durableId="1413426879">
    <w:abstractNumId w:val="184"/>
  </w:num>
  <w:num w:numId="259" w16cid:durableId="2125225049">
    <w:abstractNumId w:val="144"/>
  </w:num>
  <w:num w:numId="260" w16cid:durableId="1817257337">
    <w:abstractNumId w:val="177"/>
  </w:num>
  <w:num w:numId="261" w16cid:durableId="1661421519">
    <w:abstractNumId w:val="146"/>
  </w:num>
  <w:num w:numId="262" w16cid:durableId="2053534193">
    <w:abstractNumId w:val="87"/>
  </w:num>
  <w:num w:numId="263" w16cid:durableId="467286330">
    <w:abstractNumId w:val="46"/>
  </w:num>
  <w:num w:numId="264" w16cid:durableId="2113739197">
    <w:abstractNumId w:val="173"/>
  </w:num>
  <w:num w:numId="265" w16cid:durableId="2103839204">
    <w:abstractNumId w:val="111"/>
  </w:num>
  <w:num w:numId="266" w16cid:durableId="1264067168">
    <w:abstractNumId w:val="106"/>
  </w:num>
  <w:num w:numId="267" w16cid:durableId="1208488275">
    <w:abstractNumId w:val="107"/>
  </w:num>
  <w:num w:numId="268" w16cid:durableId="1873613318">
    <w:abstractNumId w:val="154"/>
  </w:num>
  <w:num w:numId="269" w16cid:durableId="120460156">
    <w:abstractNumId w:val="79"/>
  </w:num>
  <w:num w:numId="270" w16cid:durableId="171186641">
    <w:abstractNumId w:val="191"/>
  </w:num>
  <w:num w:numId="271" w16cid:durableId="2043751182">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5EA2"/>
    <w:rsid w:val="00017D3F"/>
    <w:rsid w:val="00037164"/>
    <w:rsid w:val="000C6378"/>
    <w:rsid w:val="000C7BAC"/>
    <w:rsid w:val="000F53A0"/>
    <w:rsid w:val="00125A38"/>
    <w:rsid w:val="001334A7"/>
    <w:rsid w:val="00144D1C"/>
    <w:rsid w:val="0018742C"/>
    <w:rsid w:val="001C0065"/>
    <w:rsid w:val="00214559"/>
    <w:rsid w:val="00215B0A"/>
    <w:rsid w:val="002548DB"/>
    <w:rsid w:val="00275BF8"/>
    <w:rsid w:val="00292547"/>
    <w:rsid w:val="00303AF9"/>
    <w:rsid w:val="00332DE6"/>
    <w:rsid w:val="00361960"/>
    <w:rsid w:val="003B5295"/>
    <w:rsid w:val="003D2D3A"/>
    <w:rsid w:val="003D5E02"/>
    <w:rsid w:val="003E66A3"/>
    <w:rsid w:val="003F5393"/>
    <w:rsid w:val="0041080E"/>
    <w:rsid w:val="00437A8F"/>
    <w:rsid w:val="00470758"/>
    <w:rsid w:val="004A4B6E"/>
    <w:rsid w:val="004D3A42"/>
    <w:rsid w:val="004D4B90"/>
    <w:rsid w:val="0050490C"/>
    <w:rsid w:val="005272F8"/>
    <w:rsid w:val="005277CE"/>
    <w:rsid w:val="0055451E"/>
    <w:rsid w:val="00582406"/>
    <w:rsid w:val="005A4C0A"/>
    <w:rsid w:val="005C0799"/>
    <w:rsid w:val="006070C9"/>
    <w:rsid w:val="00622A37"/>
    <w:rsid w:val="006449EB"/>
    <w:rsid w:val="00662BE7"/>
    <w:rsid w:val="006A1655"/>
    <w:rsid w:val="006D1A9D"/>
    <w:rsid w:val="006E7EAC"/>
    <w:rsid w:val="00721530"/>
    <w:rsid w:val="00745A5E"/>
    <w:rsid w:val="00761765"/>
    <w:rsid w:val="00771D3C"/>
    <w:rsid w:val="007A5493"/>
    <w:rsid w:val="007A66A9"/>
    <w:rsid w:val="007D417E"/>
    <w:rsid w:val="007E24EC"/>
    <w:rsid w:val="007E32E1"/>
    <w:rsid w:val="00817D56"/>
    <w:rsid w:val="008215C2"/>
    <w:rsid w:val="00824A84"/>
    <w:rsid w:val="008272A3"/>
    <w:rsid w:val="008354E1"/>
    <w:rsid w:val="008376FC"/>
    <w:rsid w:val="00854FC8"/>
    <w:rsid w:val="00863F85"/>
    <w:rsid w:val="00872A9F"/>
    <w:rsid w:val="0089229F"/>
    <w:rsid w:val="008B3FED"/>
    <w:rsid w:val="008D0944"/>
    <w:rsid w:val="008E22C3"/>
    <w:rsid w:val="008E5666"/>
    <w:rsid w:val="008E5AAA"/>
    <w:rsid w:val="0091553A"/>
    <w:rsid w:val="00923ADC"/>
    <w:rsid w:val="00951880"/>
    <w:rsid w:val="009531F4"/>
    <w:rsid w:val="009C7F83"/>
    <w:rsid w:val="009F4A91"/>
    <w:rsid w:val="00A02694"/>
    <w:rsid w:val="00A35D52"/>
    <w:rsid w:val="00A65913"/>
    <w:rsid w:val="00A81C95"/>
    <w:rsid w:val="00A854FB"/>
    <w:rsid w:val="00AC3554"/>
    <w:rsid w:val="00B27035"/>
    <w:rsid w:val="00B5751A"/>
    <w:rsid w:val="00B70DC5"/>
    <w:rsid w:val="00B7173D"/>
    <w:rsid w:val="00BD76CB"/>
    <w:rsid w:val="00BF0B40"/>
    <w:rsid w:val="00C00747"/>
    <w:rsid w:val="00C11FD4"/>
    <w:rsid w:val="00C15293"/>
    <w:rsid w:val="00C23A47"/>
    <w:rsid w:val="00C24D25"/>
    <w:rsid w:val="00C73655"/>
    <w:rsid w:val="00C80804"/>
    <w:rsid w:val="00CA5EA2"/>
    <w:rsid w:val="00CA7405"/>
    <w:rsid w:val="00CC6822"/>
    <w:rsid w:val="00CD608F"/>
    <w:rsid w:val="00D27732"/>
    <w:rsid w:val="00D32A19"/>
    <w:rsid w:val="00D331C8"/>
    <w:rsid w:val="00D34233"/>
    <w:rsid w:val="00D85684"/>
    <w:rsid w:val="00DC2810"/>
    <w:rsid w:val="00DD01D2"/>
    <w:rsid w:val="00DD30E4"/>
    <w:rsid w:val="00DD50ED"/>
    <w:rsid w:val="00DE6CA7"/>
    <w:rsid w:val="00DF4564"/>
    <w:rsid w:val="00E117A3"/>
    <w:rsid w:val="00E130EE"/>
    <w:rsid w:val="00E40E7E"/>
    <w:rsid w:val="00E70C9B"/>
    <w:rsid w:val="00E75747"/>
    <w:rsid w:val="00EB2F4F"/>
    <w:rsid w:val="00EE788A"/>
    <w:rsid w:val="00EF30D2"/>
    <w:rsid w:val="00F14F02"/>
    <w:rsid w:val="00F27CCA"/>
    <w:rsid w:val="00F31F94"/>
    <w:rsid w:val="00F44F57"/>
    <w:rsid w:val="00F8409D"/>
    <w:rsid w:val="00F97317"/>
    <w:rsid w:val="00FB41DE"/>
    <w:rsid w:val="00FC63AA"/>
    <w:rsid w:val="00FD1AF7"/>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68B12"/>
  <w15:docId w15:val="{4074AE8C-F8B8-CE4B-A91F-4B44FF70E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EA2"/>
    <w:pPr>
      <w:widowControl w:val="0"/>
      <w:autoSpaceDE w:val="0"/>
      <w:autoSpaceDN w:val="0"/>
      <w:adjustRightInd w:val="0"/>
      <w:spacing w:before="0" w:beforeAutospacing="0"/>
      <w:ind w:left="0"/>
    </w:pPr>
    <w:rPr>
      <w:rFonts w:ascii="Arial" w:eastAsia="Times New Roman" w:hAnsi="Arial" w:cs="Times New Roman"/>
      <w:sz w:val="20"/>
      <w:szCs w:val="24"/>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rsid w:val="006E7EA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rsid w:val="00F8409D"/>
    <w:pPr>
      <w:keepNext/>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5277CE"/>
    <w:pPr>
      <w:widowControl w:val="0"/>
      <w:numPr>
        <w:ilvl w:val="2"/>
        <w:numId w:val="57"/>
      </w:numPr>
      <w:autoSpaceDE w:val="0"/>
      <w:autoSpaceDN w:val="0"/>
      <w:adjustRightInd w:val="0"/>
      <w:spacing w:before="200"/>
      <w:ind w:left="1080"/>
    </w:pPr>
    <w:rPr>
      <w:rFonts w:ascii="Arial" w:eastAsia="Times New Roman" w:hAnsi="Arial" w:cs="Arial"/>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 w:type="paragraph" w:customStyle="1" w:styleId="Level1">
    <w:name w:val="Level 1"/>
    <w:basedOn w:val="Normal"/>
    <w:rsid w:val="00CA5EA2"/>
    <w:pPr>
      <w:tabs>
        <w:tab w:val="num" w:pos="1080"/>
      </w:tabs>
      <w:ind w:left="540" w:hanging="540"/>
      <w:outlineLvl w:val="0"/>
    </w:pPr>
  </w:style>
  <w:style w:type="paragraph" w:customStyle="1" w:styleId="Level2">
    <w:name w:val="Level 2"/>
    <w:basedOn w:val="Normal"/>
    <w:rsid w:val="00CA5EA2"/>
    <w:pPr>
      <w:tabs>
        <w:tab w:val="num" w:pos="1440"/>
      </w:tabs>
      <w:ind w:left="1080" w:hanging="540"/>
      <w:outlineLvl w:val="1"/>
    </w:pPr>
  </w:style>
  <w:style w:type="paragraph" w:customStyle="1" w:styleId="Level3">
    <w:name w:val="Level 3"/>
    <w:basedOn w:val="Normal"/>
    <w:rsid w:val="00CA5EA2"/>
    <w:pPr>
      <w:tabs>
        <w:tab w:val="num" w:pos="2160"/>
      </w:tabs>
      <w:ind w:left="1620" w:hanging="540"/>
      <w:outlineLvl w:val="2"/>
    </w:pPr>
  </w:style>
  <w:style w:type="paragraph" w:customStyle="1" w:styleId="Level4">
    <w:name w:val="Level 4"/>
    <w:basedOn w:val="Normal"/>
    <w:rsid w:val="00CA5EA2"/>
    <w:pPr>
      <w:tabs>
        <w:tab w:val="num" w:pos="2880"/>
      </w:tabs>
      <w:ind w:left="2070" w:hanging="450"/>
      <w:outlineLvl w:val="3"/>
    </w:pPr>
  </w:style>
  <w:style w:type="paragraph" w:customStyle="1" w:styleId="Level5">
    <w:name w:val="Level 5"/>
    <w:basedOn w:val="Normal"/>
    <w:rsid w:val="00CA5EA2"/>
    <w:pPr>
      <w:tabs>
        <w:tab w:val="num" w:pos="3600"/>
      </w:tabs>
      <w:ind w:left="2520" w:hanging="450"/>
      <w:outlineLvl w:val="4"/>
    </w:pPr>
  </w:style>
  <w:style w:type="paragraph" w:customStyle="1" w:styleId="Specs1">
    <w:name w:val="Specs1"/>
    <w:basedOn w:val="Normal"/>
    <w:rsid w:val="00CA5EA2"/>
    <w:pPr>
      <w:widowControl/>
      <w:autoSpaceDE/>
      <w:autoSpaceDN/>
      <w:adjustRightInd/>
      <w:spacing w:after="36"/>
      <w:ind w:left="1440" w:hanging="360"/>
    </w:pPr>
    <w:rPr>
      <w:rFonts w:ascii="Times" w:eastAsia="Times" w:hAnsi="Times"/>
      <w:sz w:val="22"/>
      <w:szCs w:val="20"/>
    </w:rPr>
  </w:style>
  <w:style w:type="character" w:styleId="UnresolvedMention">
    <w:name w:val="Unresolved Mention"/>
    <w:basedOn w:val="DefaultParagraphFont"/>
    <w:uiPriority w:val="99"/>
    <w:semiHidden/>
    <w:unhideWhenUsed/>
    <w:rsid w:val="009F4A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pac-clad.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ac-clad.co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 v2.dotx</Template>
  <TotalTime>35</TotalTime>
  <Pages>6</Pages>
  <Words>2052</Words>
  <Characters>11701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6</cp:revision>
  <dcterms:created xsi:type="dcterms:W3CDTF">2026-03-10T18:38:00Z</dcterms:created>
  <dcterms:modified xsi:type="dcterms:W3CDTF">2026-03-12T17:00:00Z</dcterms:modified>
</cp:coreProperties>
</file>